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7663" w14:textId="77777777" w:rsidR="00B3295F" w:rsidRPr="003F265A" w:rsidRDefault="00B3295F" w:rsidP="00FB774C">
      <w:pPr>
        <w:widowControl w:val="0"/>
        <w:tabs>
          <w:tab w:val="center" w:pos="4860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jc w:val="center"/>
        <w:rPr>
          <w:rFonts w:asciiTheme="majorHAnsi" w:hAnsiTheme="majorHAnsi"/>
        </w:rPr>
      </w:pPr>
      <w:r w:rsidRPr="003F265A">
        <w:rPr>
          <w:rFonts w:asciiTheme="majorHAnsi" w:hAnsiTheme="majorHAnsi"/>
          <w:b/>
          <w:sz w:val="36"/>
        </w:rPr>
        <w:t>RICHARD J. KISH</w:t>
      </w:r>
    </w:p>
    <w:p w14:paraId="5C357A3F" w14:textId="77777777" w:rsidR="00B3295F" w:rsidRPr="003F265A" w:rsidRDefault="00586A1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spacing w:line="38" w:lineRule="exact"/>
        <w:rPr>
          <w:rFonts w:asciiTheme="majorHAnsi" w:hAnsiTheme="majorHAnsi"/>
        </w:rPr>
      </w:pPr>
      <w:r w:rsidRPr="003F26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49F6EA1" wp14:editId="0364039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72200" cy="241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A1E60" id="Rectangle 2" o:spid="_x0000_s1026" style="position:absolute;margin-left:1in;margin-top:0;width:486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/P6AEAAMIDAAAOAAAAZHJzL2Uyb0RvYy54bWysU1GP0zAMfkfiP0R5Z13HuINq3em00yGk&#10;g0M6+AFemrYRaRycbN3x63HSbTfBG6IPURzbn+3PX1c3h8GKvaZg0NWynM2l0E5hY1xXy+/f7t+8&#10;lyJEcA1YdLqWzzrIm/XrV6vRV3qBPdpGk2AQF6rR17KP0VdFEVSvBwgz9Nqxs0UaILJJXdEQjIw+&#10;2GIxn18VI1LjCZUOgV/vJqdcZ/y21So+tm3QUdhacm8xn5TPbTqL9QqqjsD3Rh3bgH/oYgDjuOgZ&#10;6g4iiB2Zv6AGowgDtnGmcCiwbY3SeQaeppz/Mc1TD17nWZic4M80hf8Hq77sn/xXSq0H/4DqRxAO&#10;Nz24Tt8S4dhraLhcmYgqRh+qc0IyAqeK7fgZG14t7CJmDg4tDQmQpxOHTPXzmWp9iELx41V5veD9&#10;SaHYt1iWb/MqCqhOyZ5C/KhxEOlSS+JNZnDYP4SYmoHqFJKbR2uae2NtNqjbbiyJPaSt5y/3zzNe&#10;hlmXgh2mtAlxetFZN8cypzGTokK1xeaZRyachMTC50uP9EuKkUVUy/BzB6SlsJ8c0/ahXC6T6rKx&#10;fHe9YIMuPdtLDzjFULWMUkzXTZyUuvNkup4rlZkCh7dMdWsyDS9dHRfEQsnsHEWdlHhp56iXX2/9&#10;GwAA//8DAFBLAwQUAAYACAAAACEAHPc1bdoAAAAHAQAADwAAAGRycy9kb3ducmV2LnhtbEyPQU/D&#10;MAyF70j8h8hI3FhaWqqqNJ0AieuklV24pY1pKxonNNlW/v28E1wsPz3rvc/1drWzOOESJkcK0k0C&#10;Aql3ZqJBweHj/aEEEaImo2dHqOAXA2yb25taV8adaY+nNg6CQyhUWsEYo6+kDP2IVoeN80jsfbnF&#10;6shyGaRZ9JnD7Swfk6SQVk/EDaP2+DZi/90eLfd+Zm3iy5/Xgewu33eFz7riSan7u/XlGUTENf4d&#10;wxWf0aFhps4dyQQxs85z/iUq4Hm107TgrVOQlSCbWv7nby4AAAD//wMAUEsBAi0AFAAGAAgAAAAh&#10;ALaDOJL+AAAA4QEAABMAAAAAAAAAAAAAAAAAAAAAAFtDb250ZW50X1R5cGVzXS54bWxQSwECLQAU&#10;AAYACAAAACEAOP0h/9YAAACUAQAACwAAAAAAAAAAAAAAAAAvAQAAX3JlbHMvLnJlbHNQSwECLQAU&#10;AAYACAAAACEADC4/z+gBAADCAwAADgAAAAAAAAAAAAAAAAAuAgAAZHJzL2Uyb0RvYy54bWxQSwEC&#10;LQAUAAYACAAAACEAHPc1bdoAAAAHAQAADwAAAAAAAAAAAAAAAABCBAAAZHJzL2Rvd25yZXYueG1s&#10;UEsFBgAAAAAEAAQA8wAAAEk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9FAB44" w14:textId="77777777" w:rsidR="00B3295F" w:rsidRPr="003F265A" w:rsidRDefault="00B3295F" w:rsidP="00FB774C">
      <w:pPr>
        <w:pStyle w:val="Heading1"/>
        <w:ind w:left="0"/>
        <w:rPr>
          <w:rFonts w:asciiTheme="majorHAnsi" w:hAnsiTheme="majorHAnsi"/>
        </w:rPr>
      </w:pPr>
      <w:r w:rsidRPr="003F265A">
        <w:rPr>
          <w:rFonts w:asciiTheme="majorHAnsi" w:hAnsiTheme="majorHAnsi"/>
        </w:rPr>
        <w:t>Professor of Finance</w:t>
      </w:r>
    </w:p>
    <w:p w14:paraId="2A7A0428" w14:textId="77777777" w:rsidR="00FB774C" w:rsidRPr="003F265A" w:rsidRDefault="00FB774C" w:rsidP="00FB774C">
      <w:pPr>
        <w:ind w:left="0"/>
        <w:jc w:val="center"/>
        <w:rPr>
          <w:rFonts w:asciiTheme="majorHAnsi" w:hAnsiTheme="majorHAnsi"/>
          <w:b/>
        </w:rPr>
      </w:pPr>
      <w:r w:rsidRPr="003F265A">
        <w:rPr>
          <w:rFonts w:asciiTheme="majorHAnsi" w:hAnsiTheme="majorHAnsi"/>
          <w:b/>
        </w:rPr>
        <w:t>Allen C. DuBois Distinguished Professorship</w:t>
      </w:r>
    </w:p>
    <w:p w14:paraId="25FE2BB4" w14:textId="77777777" w:rsidR="00596B74" w:rsidRPr="003F265A" w:rsidRDefault="00596B74" w:rsidP="00596B74">
      <w:pPr>
        <w:jc w:val="center"/>
        <w:rPr>
          <w:rFonts w:asciiTheme="majorHAnsi" w:hAnsiTheme="majorHAnsi"/>
          <w:b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5767"/>
        <w:gridCol w:w="3683"/>
        <w:gridCol w:w="270"/>
      </w:tblGrid>
      <w:tr w:rsidR="00AD2F03" w:rsidRPr="003F265A" w14:paraId="0823590E" w14:textId="77777777" w:rsidTr="007F6FA8">
        <w:tc>
          <w:tcPr>
            <w:tcW w:w="5767" w:type="dxa"/>
          </w:tcPr>
          <w:p w14:paraId="22DF6292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Lehigh University</w:t>
            </w:r>
          </w:p>
        </w:tc>
        <w:tc>
          <w:tcPr>
            <w:tcW w:w="3953" w:type="dxa"/>
            <w:gridSpan w:val="2"/>
          </w:tcPr>
          <w:p w14:paraId="6ED54E22" w14:textId="709BA859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1683 Ke</w:t>
            </w:r>
            <w:r w:rsidR="00123370">
              <w:rPr>
                <w:rFonts w:asciiTheme="majorHAnsi" w:hAnsiTheme="majorHAnsi"/>
              </w:rPr>
              <w:t>v</w:t>
            </w:r>
            <w:r w:rsidRPr="003F265A">
              <w:rPr>
                <w:rFonts w:asciiTheme="majorHAnsi" w:hAnsiTheme="majorHAnsi"/>
              </w:rPr>
              <w:t>in Drive</w:t>
            </w:r>
          </w:p>
        </w:tc>
      </w:tr>
      <w:tr w:rsidR="00AD2F03" w:rsidRPr="003F265A" w14:paraId="41B96A2E" w14:textId="77777777" w:rsidTr="007F6FA8">
        <w:tc>
          <w:tcPr>
            <w:tcW w:w="5767" w:type="dxa"/>
          </w:tcPr>
          <w:p w14:paraId="4F1C1460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621 Taylor Street</w:t>
            </w:r>
          </w:p>
        </w:tc>
        <w:tc>
          <w:tcPr>
            <w:tcW w:w="3953" w:type="dxa"/>
            <w:gridSpan w:val="2"/>
          </w:tcPr>
          <w:p w14:paraId="034679C0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Bethlehem, PA  18015</w:t>
            </w:r>
          </w:p>
        </w:tc>
      </w:tr>
      <w:tr w:rsidR="00AD2F03" w:rsidRPr="003F265A" w14:paraId="60114014" w14:textId="77777777" w:rsidTr="007F6FA8">
        <w:tc>
          <w:tcPr>
            <w:tcW w:w="5767" w:type="dxa"/>
          </w:tcPr>
          <w:p w14:paraId="012B3FBB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Bethlehem, PA 18015</w:t>
            </w:r>
          </w:p>
        </w:tc>
        <w:tc>
          <w:tcPr>
            <w:tcW w:w="3953" w:type="dxa"/>
            <w:gridSpan w:val="2"/>
          </w:tcPr>
          <w:p w14:paraId="7338AB51" w14:textId="77777777" w:rsidR="00AD2F03" w:rsidRPr="003F265A" w:rsidRDefault="003C0BFF" w:rsidP="005F09A5">
            <w:pPr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(H) </w:t>
            </w:r>
            <w:r w:rsidR="00AD2F03" w:rsidRPr="003F265A">
              <w:rPr>
                <w:rFonts w:asciiTheme="majorHAnsi" w:hAnsiTheme="majorHAnsi"/>
              </w:rPr>
              <w:t>610/866</w:t>
            </w:r>
            <w:r w:rsidR="00AD2F03" w:rsidRPr="003F265A">
              <w:rPr>
                <w:rFonts w:asciiTheme="majorHAnsi" w:hAnsiTheme="majorHAnsi"/>
              </w:rPr>
              <w:noBreakHyphen/>
              <w:t>4514</w:t>
            </w:r>
          </w:p>
        </w:tc>
      </w:tr>
      <w:tr w:rsidR="00AD2F03" w:rsidRPr="003F265A" w14:paraId="7DC3C6E6" w14:textId="77777777" w:rsidTr="007F6FA8">
        <w:tc>
          <w:tcPr>
            <w:tcW w:w="5767" w:type="dxa"/>
          </w:tcPr>
          <w:p w14:paraId="10D43C2D" w14:textId="77777777" w:rsidR="00AD2F03" w:rsidRPr="003F265A" w:rsidRDefault="003C0BFF" w:rsidP="005F09A5">
            <w:pPr>
              <w:ind w:left="0"/>
              <w:jc w:val="lef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(W) </w:t>
            </w:r>
            <w:r w:rsidR="00AD2F03" w:rsidRPr="003F265A">
              <w:rPr>
                <w:rFonts w:asciiTheme="majorHAnsi" w:hAnsiTheme="majorHAnsi"/>
              </w:rPr>
              <w:t>610/758</w:t>
            </w:r>
            <w:r w:rsidR="00AD2F03" w:rsidRPr="003F265A">
              <w:rPr>
                <w:rFonts w:asciiTheme="majorHAnsi" w:hAnsiTheme="majorHAnsi"/>
              </w:rPr>
              <w:noBreakHyphen/>
              <w:t>4205</w:t>
            </w:r>
          </w:p>
        </w:tc>
        <w:tc>
          <w:tcPr>
            <w:tcW w:w="3953" w:type="dxa"/>
            <w:gridSpan w:val="2"/>
          </w:tcPr>
          <w:p w14:paraId="391535F5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email: rjk7@lehigh.edu</w:t>
            </w:r>
          </w:p>
        </w:tc>
      </w:tr>
      <w:tr w:rsidR="00AD2F03" w:rsidRPr="003F265A" w14:paraId="7A735736" w14:textId="77777777" w:rsidTr="007F6FA8">
        <w:tc>
          <w:tcPr>
            <w:tcW w:w="9450" w:type="dxa"/>
            <w:gridSpan w:val="2"/>
          </w:tcPr>
          <w:p w14:paraId="5AB27005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  <w:b/>
              </w:rPr>
            </w:pPr>
            <w:r w:rsidRPr="003F265A">
              <w:rPr>
                <w:rFonts w:asciiTheme="majorHAnsi" w:hAnsiTheme="majorHAnsi"/>
              </w:rPr>
              <w:t>FAX: 610/758-6429</w:t>
            </w:r>
          </w:p>
        </w:tc>
        <w:tc>
          <w:tcPr>
            <w:tcW w:w="270" w:type="dxa"/>
          </w:tcPr>
          <w:p w14:paraId="0A80636F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  <w:b/>
              </w:rPr>
            </w:pPr>
          </w:p>
        </w:tc>
      </w:tr>
      <w:tr w:rsidR="007F6FA8" w:rsidRPr="003F265A" w14:paraId="01D74FAA" w14:textId="77777777" w:rsidTr="007F6FA8">
        <w:tc>
          <w:tcPr>
            <w:tcW w:w="9450" w:type="dxa"/>
            <w:gridSpan w:val="2"/>
          </w:tcPr>
          <w:p w14:paraId="35E5B42B" w14:textId="77777777" w:rsidR="007F6FA8" w:rsidRPr="003F265A" w:rsidRDefault="007F6FA8" w:rsidP="005F09A5">
            <w:pPr>
              <w:ind w:left="0"/>
              <w:jc w:val="left"/>
              <w:rPr>
                <w:rFonts w:asciiTheme="majorHAnsi" w:hAnsiTheme="majorHAnsi"/>
              </w:rPr>
            </w:pPr>
            <w:r w:rsidRPr="007F6FA8">
              <w:rPr>
                <w:rFonts w:asciiTheme="majorHAnsi" w:hAnsiTheme="majorHAnsi"/>
              </w:rPr>
              <w:t>homepage: https://cbe.lehigh.edu/faculty-research/faculty/finance/richard-j-kish</w:t>
            </w:r>
          </w:p>
        </w:tc>
        <w:tc>
          <w:tcPr>
            <w:tcW w:w="270" w:type="dxa"/>
          </w:tcPr>
          <w:p w14:paraId="483DB1B5" w14:textId="77777777" w:rsidR="007F6FA8" w:rsidRPr="003F265A" w:rsidRDefault="007F6FA8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6CE25C1B" w14:textId="77777777" w:rsidTr="007F6FA8">
        <w:tc>
          <w:tcPr>
            <w:tcW w:w="5767" w:type="dxa"/>
          </w:tcPr>
          <w:p w14:paraId="3C17D73E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953" w:type="dxa"/>
            <w:gridSpan w:val="2"/>
          </w:tcPr>
          <w:p w14:paraId="79A93EFD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31824DE6" w14:textId="77777777" w:rsidTr="007F6FA8">
        <w:tc>
          <w:tcPr>
            <w:tcW w:w="5767" w:type="dxa"/>
          </w:tcPr>
          <w:p w14:paraId="42F45CBD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  <w:b/>
                <w:sz w:val="28"/>
              </w:rPr>
              <w:t>EDUCATIONAL BACKGROUND</w:t>
            </w:r>
          </w:p>
        </w:tc>
        <w:tc>
          <w:tcPr>
            <w:tcW w:w="3953" w:type="dxa"/>
            <w:gridSpan w:val="2"/>
          </w:tcPr>
          <w:p w14:paraId="33968BEA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4C14F935" w14:textId="77777777" w:rsidTr="007F6FA8">
        <w:tc>
          <w:tcPr>
            <w:tcW w:w="5767" w:type="dxa"/>
          </w:tcPr>
          <w:p w14:paraId="6EF34BBD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  <w:b/>
                <w:i/>
                <w:u w:val="single"/>
              </w:rPr>
              <w:t>University of Florida</w:t>
            </w:r>
          </w:p>
        </w:tc>
        <w:tc>
          <w:tcPr>
            <w:tcW w:w="3953" w:type="dxa"/>
            <w:gridSpan w:val="2"/>
          </w:tcPr>
          <w:p w14:paraId="06AD940A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0C10B4D4" w14:textId="77777777" w:rsidTr="007F6FA8">
        <w:tc>
          <w:tcPr>
            <w:tcW w:w="5767" w:type="dxa"/>
          </w:tcPr>
          <w:p w14:paraId="5BA93B39" w14:textId="77777777" w:rsidR="00AD2F03" w:rsidRPr="003F265A" w:rsidRDefault="00AD2F03" w:rsidP="005F09A5">
            <w:pPr>
              <w:numPr>
                <w:ilvl w:val="0"/>
                <w:numId w:val="22"/>
              </w:numPr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Ph.D., Finance</w:t>
            </w:r>
          </w:p>
        </w:tc>
        <w:tc>
          <w:tcPr>
            <w:tcW w:w="3953" w:type="dxa"/>
            <w:gridSpan w:val="2"/>
          </w:tcPr>
          <w:p w14:paraId="0651D2CD" w14:textId="77777777" w:rsidR="00AD2F03" w:rsidRPr="003F265A" w:rsidRDefault="00E66A26" w:rsidP="005F09A5">
            <w:pPr>
              <w:ind w:left="0"/>
              <w:jc w:val="righ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August 1988</w:t>
            </w:r>
          </w:p>
        </w:tc>
      </w:tr>
      <w:tr w:rsidR="00AD2F03" w:rsidRPr="003F265A" w14:paraId="4A76EE74" w14:textId="77777777" w:rsidTr="007F6FA8">
        <w:tc>
          <w:tcPr>
            <w:tcW w:w="5767" w:type="dxa"/>
          </w:tcPr>
          <w:p w14:paraId="77F5DEE3" w14:textId="77777777" w:rsidR="00AD2F03" w:rsidRPr="003F265A" w:rsidRDefault="00AD2F03" w:rsidP="005F09A5">
            <w:pPr>
              <w:numPr>
                <w:ilvl w:val="0"/>
                <w:numId w:val="22"/>
              </w:numPr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MBA, Concentration in Financ</w:t>
            </w:r>
            <w:r w:rsidR="00154B13">
              <w:rPr>
                <w:rFonts w:asciiTheme="majorHAnsi" w:hAnsiTheme="majorHAnsi"/>
              </w:rPr>
              <w:t>e</w:t>
            </w:r>
          </w:p>
        </w:tc>
        <w:tc>
          <w:tcPr>
            <w:tcW w:w="3953" w:type="dxa"/>
            <w:gridSpan w:val="2"/>
          </w:tcPr>
          <w:p w14:paraId="2E749B4F" w14:textId="77777777" w:rsidR="00AD2F03" w:rsidRPr="003F265A" w:rsidRDefault="00E66A26" w:rsidP="005F09A5">
            <w:pPr>
              <w:ind w:left="0"/>
              <w:jc w:val="righ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May 1985</w:t>
            </w:r>
          </w:p>
        </w:tc>
      </w:tr>
      <w:tr w:rsidR="00AD2F03" w:rsidRPr="003F265A" w14:paraId="68EA9B10" w14:textId="77777777" w:rsidTr="007F6FA8">
        <w:tc>
          <w:tcPr>
            <w:tcW w:w="5767" w:type="dxa"/>
          </w:tcPr>
          <w:p w14:paraId="4FA6C04A" w14:textId="77777777" w:rsidR="00AD2F03" w:rsidRPr="003F265A" w:rsidRDefault="00AD2F03" w:rsidP="005F09A5">
            <w:pPr>
              <w:ind w:left="0"/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  <w:b/>
                <w:i/>
                <w:u w:val="single"/>
              </w:rPr>
              <w:t>Clarion State University</w:t>
            </w:r>
          </w:p>
        </w:tc>
        <w:tc>
          <w:tcPr>
            <w:tcW w:w="3953" w:type="dxa"/>
            <w:gridSpan w:val="2"/>
          </w:tcPr>
          <w:p w14:paraId="4B2BC327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3D48F982" w14:textId="77777777" w:rsidTr="007F6FA8">
        <w:tc>
          <w:tcPr>
            <w:tcW w:w="5767" w:type="dxa"/>
          </w:tcPr>
          <w:p w14:paraId="0B4BA43C" w14:textId="77777777" w:rsidR="00AD2F03" w:rsidRPr="003F265A" w:rsidRDefault="00AD2F03" w:rsidP="005F09A5">
            <w:pPr>
              <w:numPr>
                <w:ilvl w:val="0"/>
                <w:numId w:val="22"/>
              </w:numPr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BS Secondary Education</w:t>
            </w:r>
          </w:p>
        </w:tc>
        <w:tc>
          <w:tcPr>
            <w:tcW w:w="3953" w:type="dxa"/>
            <w:gridSpan w:val="2"/>
          </w:tcPr>
          <w:p w14:paraId="6FE84917" w14:textId="77777777" w:rsidR="00AD2F03" w:rsidRPr="003F265A" w:rsidRDefault="00E66A26" w:rsidP="005F09A5">
            <w:pPr>
              <w:ind w:left="0"/>
              <w:jc w:val="righ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May 1977</w:t>
            </w:r>
          </w:p>
        </w:tc>
      </w:tr>
      <w:tr w:rsidR="00AD2F03" w:rsidRPr="003F265A" w14:paraId="0CE5588F" w14:textId="77777777" w:rsidTr="007F6FA8">
        <w:tc>
          <w:tcPr>
            <w:tcW w:w="5767" w:type="dxa"/>
          </w:tcPr>
          <w:p w14:paraId="3398B756" w14:textId="77777777" w:rsidR="00AD2F03" w:rsidRPr="003F265A" w:rsidRDefault="00AD2F03" w:rsidP="005F09A5">
            <w:pPr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Concentration in Mathematics</w:t>
            </w:r>
          </w:p>
        </w:tc>
        <w:tc>
          <w:tcPr>
            <w:tcW w:w="3953" w:type="dxa"/>
            <w:gridSpan w:val="2"/>
          </w:tcPr>
          <w:p w14:paraId="04BE202F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  <w:tr w:rsidR="00AD2F03" w:rsidRPr="003F265A" w14:paraId="4AE42C22" w14:textId="77777777" w:rsidTr="007F6FA8">
        <w:tc>
          <w:tcPr>
            <w:tcW w:w="5767" w:type="dxa"/>
          </w:tcPr>
          <w:p w14:paraId="5583233D" w14:textId="77777777" w:rsidR="00AD2F03" w:rsidRPr="003F265A" w:rsidRDefault="00B922E1" w:rsidP="005F09A5">
            <w:pPr>
              <w:jc w:val="left"/>
              <w:rPr>
                <w:rFonts w:asciiTheme="majorHAnsi" w:hAnsiTheme="majorHAnsi"/>
              </w:rPr>
            </w:pPr>
            <w:r w:rsidRPr="003F265A">
              <w:rPr>
                <w:rFonts w:asciiTheme="majorHAnsi" w:hAnsiTheme="majorHAnsi"/>
              </w:rPr>
              <w:t>Ce</w:t>
            </w:r>
            <w:r w:rsidR="00AD2F03" w:rsidRPr="003F265A">
              <w:rPr>
                <w:rFonts w:asciiTheme="majorHAnsi" w:hAnsiTheme="majorHAnsi"/>
              </w:rPr>
              <w:t>rtification in Athletic Coaching</w:t>
            </w:r>
          </w:p>
        </w:tc>
        <w:tc>
          <w:tcPr>
            <w:tcW w:w="3953" w:type="dxa"/>
            <w:gridSpan w:val="2"/>
          </w:tcPr>
          <w:p w14:paraId="22EBCB54" w14:textId="77777777" w:rsidR="00AD2F03" w:rsidRPr="003F265A" w:rsidRDefault="00AD2F03" w:rsidP="005F09A5">
            <w:pPr>
              <w:ind w:left="0"/>
              <w:jc w:val="right"/>
              <w:rPr>
                <w:rFonts w:asciiTheme="majorHAnsi" w:hAnsiTheme="majorHAnsi"/>
              </w:rPr>
            </w:pPr>
          </w:p>
        </w:tc>
      </w:tr>
    </w:tbl>
    <w:p w14:paraId="2E7DED4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  <w:b/>
        </w:rPr>
      </w:pPr>
    </w:p>
    <w:p w14:paraId="30052107" w14:textId="77777777" w:rsidR="00B3295F" w:rsidRPr="003F265A" w:rsidRDefault="00B3295F" w:rsidP="00E66A2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  <w:sz w:val="28"/>
        </w:rPr>
      </w:pPr>
      <w:r w:rsidRPr="003F265A">
        <w:rPr>
          <w:rFonts w:asciiTheme="majorHAnsi" w:hAnsiTheme="majorHAnsi"/>
          <w:b/>
          <w:sz w:val="28"/>
        </w:rPr>
        <w:t>PUBLICATIONS</w:t>
      </w:r>
    </w:p>
    <w:p w14:paraId="5AE97D7E" w14:textId="10364108" w:rsidR="00585318" w:rsidRDefault="00585318" w:rsidP="007D0139">
      <w:pPr>
        <w:ind w:left="432" w:hanging="432"/>
        <w:rPr>
          <w:rFonts w:asciiTheme="majorHAnsi" w:hAnsiTheme="majorHAnsi"/>
        </w:rPr>
      </w:pPr>
      <w:r w:rsidRPr="00585318">
        <w:rPr>
          <w:rFonts w:asciiTheme="majorHAnsi" w:hAnsiTheme="majorHAnsi"/>
        </w:rPr>
        <w:t>Vasconcellos, G</w:t>
      </w:r>
      <w:r>
        <w:rPr>
          <w:rFonts w:asciiTheme="majorHAnsi" w:hAnsiTheme="majorHAnsi"/>
        </w:rPr>
        <w:t xml:space="preserve">eraldo </w:t>
      </w:r>
      <w:r w:rsidRPr="00585318">
        <w:rPr>
          <w:rFonts w:asciiTheme="majorHAnsi" w:hAnsiTheme="majorHAnsi"/>
        </w:rPr>
        <w:t>M.</w:t>
      </w:r>
      <w:r>
        <w:rPr>
          <w:rFonts w:asciiTheme="majorHAnsi" w:hAnsiTheme="majorHAnsi"/>
        </w:rPr>
        <w:t xml:space="preserve"> and Richard J.</w:t>
      </w:r>
      <w:r w:rsidRPr="00585318">
        <w:rPr>
          <w:rFonts w:asciiTheme="majorHAnsi" w:hAnsiTheme="majorHAnsi"/>
        </w:rPr>
        <w:t xml:space="preserve"> Kish,</w:t>
      </w:r>
      <w:r>
        <w:rPr>
          <w:rFonts w:asciiTheme="majorHAnsi" w:hAnsiTheme="majorHAnsi"/>
        </w:rPr>
        <w:t xml:space="preserve"> </w:t>
      </w:r>
      <w:r w:rsidRPr="00585318">
        <w:rPr>
          <w:rFonts w:asciiTheme="majorHAnsi" w:hAnsiTheme="majorHAnsi"/>
        </w:rPr>
        <w:t>2022</w:t>
      </w:r>
      <w:r>
        <w:rPr>
          <w:rFonts w:asciiTheme="majorHAnsi" w:hAnsiTheme="majorHAnsi"/>
        </w:rPr>
        <w:t>,</w:t>
      </w:r>
      <w:r w:rsidRPr="00585318">
        <w:rPr>
          <w:rFonts w:asciiTheme="majorHAnsi" w:hAnsiTheme="majorHAnsi"/>
        </w:rPr>
        <w:t xml:space="preserve"> Cross-Border Mergers and Acquisitions. In: Lee, CF., Lee, A.C. (eds) </w:t>
      </w:r>
      <w:r w:rsidRPr="00585318">
        <w:rPr>
          <w:rFonts w:asciiTheme="majorHAnsi" w:hAnsiTheme="majorHAnsi"/>
          <w:i/>
          <w:iCs/>
        </w:rPr>
        <w:t>Encyclopedia of Finance</w:t>
      </w:r>
      <w:r w:rsidRPr="00585318">
        <w:rPr>
          <w:rFonts w:asciiTheme="majorHAnsi" w:hAnsiTheme="majorHAnsi"/>
        </w:rPr>
        <w:t>. Springer, Cham. https://doi.org/10.1007/978-3-030-91231-4_43</w:t>
      </w:r>
    </w:p>
    <w:p w14:paraId="73AFA00B" w14:textId="77777777" w:rsidR="00585318" w:rsidRDefault="00585318" w:rsidP="007D0139">
      <w:pPr>
        <w:ind w:left="432" w:hanging="432"/>
        <w:rPr>
          <w:rFonts w:asciiTheme="majorHAnsi" w:hAnsiTheme="majorHAnsi"/>
        </w:rPr>
      </w:pPr>
    </w:p>
    <w:p w14:paraId="3B3E2880" w14:textId="03291A7A" w:rsidR="007D0139" w:rsidRDefault="007D0139" w:rsidP="007D0139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>Kish, Richard J.</w:t>
      </w:r>
      <w:r w:rsidR="00123891">
        <w:rPr>
          <w:rFonts w:asciiTheme="majorHAnsi" w:hAnsiTheme="majorHAnsi"/>
        </w:rPr>
        <w:t>, 2022</w:t>
      </w:r>
      <w:r>
        <w:rPr>
          <w:rFonts w:asciiTheme="majorHAnsi" w:hAnsiTheme="majorHAnsi"/>
        </w:rPr>
        <w:t xml:space="preserve">, “The Dominance of the U.S. 30-year Fixed Rate Residential Mortgage,” </w:t>
      </w:r>
      <w:r>
        <w:rPr>
          <w:rFonts w:asciiTheme="majorHAnsi" w:hAnsiTheme="majorHAnsi"/>
          <w:i/>
        </w:rPr>
        <w:t>Journal of Real Estate P</w:t>
      </w:r>
      <w:r w:rsidRPr="00A11B1D">
        <w:rPr>
          <w:rFonts w:asciiTheme="majorHAnsi" w:hAnsiTheme="majorHAnsi"/>
          <w:i/>
        </w:rPr>
        <w:t>ractice and Education</w:t>
      </w:r>
      <w:r w:rsidR="00B94D4A">
        <w:rPr>
          <w:rFonts w:asciiTheme="majorHAnsi" w:hAnsiTheme="majorHAnsi"/>
          <w:iCs/>
        </w:rPr>
        <w:t>, (24:1), 1-16</w:t>
      </w:r>
      <w:r w:rsidR="00123891">
        <w:rPr>
          <w:rFonts w:asciiTheme="majorHAnsi" w:hAnsiTheme="majorHAnsi"/>
        </w:rPr>
        <w:t xml:space="preserve"> </w:t>
      </w:r>
      <w:r w:rsidR="00123891" w:rsidRPr="00123891">
        <w:rPr>
          <w:rFonts w:asciiTheme="majorHAnsi" w:hAnsiTheme="majorHAnsi"/>
        </w:rPr>
        <w:t>https://www.tandfonline.com/doi/full/10.1080/15214842.2020.1757357</w:t>
      </w:r>
    </w:p>
    <w:p w14:paraId="5207F140" w14:textId="77777777" w:rsidR="007D0139" w:rsidRDefault="007D0139" w:rsidP="007D0139">
      <w:pPr>
        <w:ind w:left="0"/>
        <w:rPr>
          <w:rFonts w:asciiTheme="majorHAnsi" w:hAnsiTheme="majorHAnsi"/>
        </w:rPr>
      </w:pPr>
    </w:p>
    <w:p w14:paraId="273E56F0" w14:textId="5D8AF89F" w:rsidR="00663C7E" w:rsidRPr="007D0139" w:rsidRDefault="00663C7E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</w:t>
      </w:r>
      <w:r w:rsidR="007D0139">
        <w:rPr>
          <w:rFonts w:asciiTheme="majorHAnsi" w:hAnsiTheme="majorHAnsi"/>
        </w:rPr>
        <w:t>2022</w:t>
      </w:r>
      <w:r>
        <w:rPr>
          <w:rFonts w:asciiTheme="majorHAnsi" w:hAnsiTheme="majorHAnsi"/>
        </w:rPr>
        <w:t xml:space="preserve">, “Reverse Mortgage Line of Credit Investment Retirement Strategy,” </w:t>
      </w:r>
      <w:r>
        <w:rPr>
          <w:rFonts w:asciiTheme="majorHAnsi" w:hAnsiTheme="majorHAnsi"/>
          <w:i/>
          <w:iCs/>
        </w:rPr>
        <w:t>Journal of Real Estate Practice and Education</w:t>
      </w:r>
      <w:r w:rsidR="007D0139">
        <w:rPr>
          <w:rFonts w:asciiTheme="majorHAnsi" w:hAnsiTheme="majorHAnsi"/>
        </w:rPr>
        <w:t>, (24:1), 32-49</w:t>
      </w:r>
      <w:r>
        <w:rPr>
          <w:rFonts w:asciiTheme="majorHAnsi" w:hAnsiTheme="majorHAnsi"/>
          <w:i/>
          <w:iCs/>
        </w:rPr>
        <w:t>.</w:t>
      </w:r>
      <w:r w:rsidR="007D0139">
        <w:rPr>
          <w:rFonts w:asciiTheme="majorHAnsi" w:hAnsiTheme="majorHAnsi"/>
        </w:rPr>
        <w:t xml:space="preserve"> </w:t>
      </w:r>
      <w:r w:rsidR="007D0139" w:rsidRPr="007D0139">
        <w:rPr>
          <w:rFonts w:asciiTheme="majorHAnsi" w:hAnsiTheme="majorHAnsi"/>
        </w:rPr>
        <w:t>https://www.tandfonline.com/doi/full/10.1080/15214842.2021.2008123</w:t>
      </w:r>
    </w:p>
    <w:p w14:paraId="127741A2" w14:textId="161AEE7C" w:rsidR="00663C7E" w:rsidRDefault="00663C7E" w:rsidP="006301D1">
      <w:pPr>
        <w:ind w:left="432" w:hanging="432"/>
        <w:rPr>
          <w:rFonts w:asciiTheme="majorHAnsi" w:hAnsiTheme="majorHAnsi"/>
        </w:rPr>
      </w:pPr>
    </w:p>
    <w:p w14:paraId="223BC69E" w14:textId="3E26E858" w:rsidR="001F7ED3" w:rsidRPr="001F7ED3" w:rsidRDefault="001F7ED3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2021, “Bear Market Mutual Funds: Do They Deliver as Promised,” </w:t>
      </w:r>
      <w:r>
        <w:rPr>
          <w:rFonts w:asciiTheme="majorHAnsi" w:hAnsiTheme="majorHAnsi"/>
          <w:i/>
          <w:iCs/>
        </w:rPr>
        <w:t>Review of Economics and Finance</w:t>
      </w:r>
      <w:r>
        <w:rPr>
          <w:rFonts w:asciiTheme="majorHAnsi" w:hAnsiTheme="majorHAnsi"/>
        </w:rPr>
        <w:t xml:space="preserve"> (19), 42-53, </w:t>
      </w:r>
      <w:r w:rsidRPr="001F7ED3">
        <w:rPr>
          <w:rFonts w:asciiTheme="majorHAnsi" w:hAnsiTheme="majorHAnsi"/>
        </w:rPr>
        <w:t>https://doi.org/10.55365/1923.x2021.19.06</w:t>
      </w:r>
    </w:p>
    <w:p w14:paraId="1C14BE47" w14:textId="77777777" w:rsidR="001F7ED3" w:rsidRDefault="001F7ED3" w:rsidP="006301D1">
      <w:pPr>
        <w:ind w:left="432" w:hanging="432"/>
        <w:rPr>
          <w:rFonts w:asciiTheme="majorHAnsi" w:hAnsiTheme="majorHAnsi"/>
        </w:rPr>
      </w:pPr>
    </w:p>
    <w:p w14:paraId="670F6346" w14:textId="55641358" w:rsidR="00A11B1D" w:rsidRPr="00A11B1D" w:rsidRDefault="00A11B1D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Anderson, Anne M. and Richard J. Kish, </w:t>
      </w:r>
      <w:r w:rsidR="00C84C0C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, “Treasury Triplets and the Efficiency of the U.S. Treasury Marketplace,” </w:t>
      </w:r>
      <w:r>
        <w:rPr>
          <w:rFonts w:asciiTheme="majorHAnsi" w:hAnsiTheme="majorHAnsi"/>
          <w:i/>
        </w:rPr>
        <w:t>International Journal of Monetary Economics and Finance</w:t>
      </w:r>
      <w:r w:rsidR="00C84C0C">
        <w:rPr>
          <w:rFonts w:asciiTheme="majorHAnsi" w:hAnsiTheme="majorHAnsi"/>
        </w:rPr>
        <w:t xml:space="preserve"> (14:5), 427-437.</w:t>
      </w:r>
    </w:p>
    <w:p w14:paraId="25F09842" w14:textId="77777777" w:rsidR="00663C7E" w:rsidRDefault="00663C7E" w:rsidP="00C84C0C">
      <w:pPr>
        <w:ind w:left="0"/>
        <w:rPr>
          <w:rFonts w:asciiTheme="majorHAnsi" w:hAnsiTheme="majorHAnsi"/>
        </w:rPr>
      </w:pPr>
    </w:p>
    <w:p w14:paraId="2A55A6DB" w14:textId="2FD1805A" w:rsidR="00933560" w:rsidRPr="00B81399" w:rsidRDefault="00933560" w:rsidP="00C2641E">
      <w:pPr>
        <w:ind w:left="432" w:hanging="432"/>
        <w:jc w:val="left"/>
        <w:rPr>
          <w:rFonts w:asciiTheme="majorHAnsi" w:hAnsiTheme="majorHAnsi" w:cstheme="minorHAnsi"/>
        </w:rPr>
      </w:pPr>
      <w:r>
        <w:rPr>
          <w:rFonts w:asciiTheme="majorHAnsi" w:hAnsiTheme="majorHAnsi"/>
        </w:rPr>
        <w:t xml:space="preserve">Anderson, Anne M. and Richard J. Kish, </w:t>
      </w:r>
      <w:r w:rsidR="002B4A23">
        <w:rPr>
          <w:rFonts w:asciiTheme="majorHAnsi" w:hAnsiTheme="majorHAnsi"/>
        </w:rPr>
        <w:t>2021</w:t>
      </w:r>
      <w:r>
        <w:rPr>
          <w:rFonts w:asciiTheme="majorHAnsi" w:hAnsiTheme="majorHAnsi"/>
        </w:rPr>
        <w:t xml:space="preserve">, “The Crowdfunding Down Payment Option,” </w:t>
      </w:r>
      <w:r w:rsidRPr="0055458A">
        <w:rPr>
          <w:rFonts w:asciiTheme="majorHAnsi" w:hAnsiTheme="majorHAnsi"/>
          <w:i/>
        </w:rPr>
        <w:t>Journal of Housing Research</w:t>
      </w:r>
      <w:r w:rsidR="005C059E">
        <w:rPr>
          <w:rFonts w:asciiTheme="majorHAnsi" w:hAnsiTheme="majorHAnsi"/>
          <w:i/>
        </w:rPr>
        <w:t xml:space="preserve"> (30:1)</w:t>
      </w:r>
      <w:r w:rsidR="00B81399">
        <w:rPr>
          <w:rFonts w:asciiTheme="majorHAnsi" w:hAnsiTheme="majorHAnsi"/>
        </w:rPr>
        <w:t xml:space="preserve">, </w:t>
      </w:r>
      <w:r w:rsidR="00B81399" w:rsidRPr="00B81399">
        <w:rPr>
          <w:rFonts w:asciiTheme="majorHAnsi" w:hAnsiTheme="majorHAnsi"/>
        </w:rPr>
        <w:t>https://www.tandfonline.com/doi/full/10.1080/10527001.2021.1915662</w:t>
      </w:r>
    </w:p>
    <w:p w14:paraId="73A55FB5" w14:textId="77777777" w:rsidR="00933560" w:rsidRDefault="00933560" w:rsidP="00933560">
      <w:pPr>
        <w:ind w:left="0"/>
        <w:rPr>
          <w:rFonts w:asciiTheme="majorHAnsi" w:hAnsiTheme="majorHAnsi"/>
        </w:rPr>
      </w:pPr>
    </w:p>
    <w:p w14:paraId="51E6FB1B" w14:textId="77777777" w:rsidR="00933560" w:rsidRPr="00933560" w:rsidRDefault="00933560" w:rsidP="00933560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Kish, Richard J., 2020, “Emergy and Water Policy,” </w:t>
      </w:r>
      <w:r>
        <w:rPr>
          <w:rFonts w:asciiTheme="majorHAnsi" w:hAnsiTheme="majorHAnsi"/>
          <w:i/>
        </w:rPr>
        <w:t>Review of Economics and Finance</w:t>
      </w:r>
      <w:r>
        <w:rPr>
          <w:rFonts w:asciiTheme="majorHAnsi" w:hAnsiTheme="majorHAnsi"/>
        </w:rPr>
        <w:t>, 2020:</w:t>
      </w:r>
      <w:r w:rsidRPr="00933560">
        <w:rPr>
          <w:rFonts w:asciiTheme="majorHAnsi" w:hAnsiTheme="majorHAnsi"/>
        </w:rPr>
        <w:t>18, 01-12. https://doi.org/10.35341/1923-7529.2020.18.01</w:t>
      </w:r>
    </w:p>
    <w:p w14:paraId="7389BB58" w14:textId="77777777" w:rsidR="001F3DED" w:rsidRDefault="001F3DED" w:rsidP="00663C7E">
      <w:pPr>
        <w:ind w:left="0"/>
        <w:rPr>
          <w:rFonts w:asciiTheme="majorHAnsi" w:hAnsiTheme="majorHAnsi"/>
        </w:rPr>
      </w:pPr>
    </w:p>
    <w:p w14:paraId="151533BC" w14:textId="77777777" w:rsidR="00636680" w:rsidRDefault="00636680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</w:t>
      </w:r>
      <w:r w:rsidR="005738D5">
        <w:rPr>
          <w:rFonts w:asciiTheme="majorHAnsi" w:hAnsiTheme="majorHAnsi"/>
        </w:rPr>
        <w:t>2018</w:t>
      </w:r>
      <w:r>
        <w:rPr>
          <w:rFonts w:asciiTheme="majorHAnsi" w:hAnsiTheme="majorHAnsi"/>
        </w:rPr>
        <w:t xml:space="preserve">, “When formatting a law, can opposing sides both be right?” </w:t>
      </w:r>
      <w:r>
        <w:rPr>
          <w:rFonts w:asciiTheme="majorHAnsi" w:hAnsiTheme="majorHAnsi"/>
          <w:i/>
        </w:rPr>
        <w:t>Critical Issues in Justice and Politics</w:t>
      </w:r>
      <w:r w:rsidR="005738D5">
        <w:rPr>
          <w:rFonts w:asciiTheme="majorHAnsi" w:hAnsiTheme="majorHAnsi"/>
        </w:rPr>
        <w:t>, (11:2), August, 99-114</w:t>
      </w:r>
      <w:r>
        <w:rPr>
          <w:rFonts w:asciiTheme="majorHAnsi" w:hAnsiTheme="majorHAnsi"/>
        </w:rPr>
        <w:t>.</w:t>
      </w:r>
    </w:p>
    <w:p w14:paraId="696E6D84" w14:textId="77777777" w:rsidR="00636680" w:rsidRPr="00636680" w:rsidRDefault="00636680" w:rsidP="006301D1">
      <w:pPr>
        <w:ind w:left="432" w:hanging="432"/>
        <w:rPr>
          <w:rFonts w:asciiTheme="majorHAnsi" w:hAnsiTheme="majorHAnsi"/>
        </w:rPr>
      </w:pPr>
    </w:p>
    <w:p w14:paraId="4C6C3FF6" w14:textId="77777777" w:rsidR="00DF0D01" w:rsidRDefault="00DF0D01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</w:t>
      </w:r>
      <w:r w:rsidR="00AF1601">
        <w:rPr>
          <w:rFonts w:asciiTheme="majorHAnsi" w:hAnsiTheme="majorHAnsi"/>
        </w:rPr>
        <w:t>2018</w:t>
      </w:r>
      <w:r>
        <w:rPr>
          <w:rFonts w:asciiTheme="majorHAnsi" w:hAnsiTheme="majorHAnsi"/>
        </w:rPr>
        <w:t xml:space="preserve">, “Using Legislation to Reduce One-Time Plastic Bag Usage,” </w:t>
      </w:r>
      <w:r>
        <w:rPr>
          <w:rFonts w:asciiTheme="majorHAnsi" w:hAnsiTheme="majorHAnsi"/>
          <w:i/>
        </w:rPr>
        <w:t>Economic Affairs</w:t>
      </w:r>
      <w:r w:rsidR="00AF1601">
        <w:rPr>
          <w:rFonts w:asciiTheme="majorHAnsi" w:hAnsiTheme="majorHAnsi"/>
        </w:rPr>
        <w:t xml:space="preserve"> (38:1), 224-239.</w:t>
      </w:r>
    </w:p>
    <w:p w14:paraId="6FDEA67E" w14:textId="77777777" w:rsidR="00DF0D01" w:rsidRPr="00DF0D01" w:rsidRDefault="00DF0D01" w:rsidP="006301D1">
      <w:pPr>
        <w:ind w:left="432" w:hanging="432"/>
        <w:rPr>
          <w:rFonts w:asciiTheme="majorHAnsi" w:hAnsiTheme="majorHAnsi"/>
        </w:rPr>
      </w:pPr>
    </w:p>
    <w:p w14:paraId="4BA61FB7" w14:textId="77777777" w:rsidR="00A41F60" w:rsidRDefault="00A41F60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2016, “Catastrophe (CAT) bonds: risk offsets with diversification and high returns,” </w:t>
      </w:r>
      <w:r w:rsidRPr="00463EE1">
        <w:rPr>
          <w:rFonts w:asciiTheme="majorHAnsi" w:hAnsiTheme="majorHAnsi"/>
          <w:i/>
        </w:rPr>
        <w:t>Financial Services Review</w:t>
      </w:r>
      <w:r>
        <w:rPr>
          <w:rFonts w:asciiTheme="majorHAnsi" w:hAnsiTheme="majorHAnsi"/>
        </w:rPr>
        <w:t xml:space="preserve"> (25:3), 303-329.</w:t>
      </w:r>
    </w:p>
    <w:p w14:paraId="3F1B97B5" w14:textId="77777777" w:rsidR="00A41F60" w:rsidRDefault="00A41F60" w:rsidP="006301D1">
      <w:pPr>
        <w:ind w:left="432" w:hanging="432"/>
        <w:rPr>
          <w:rFonts w:asciiTheme="majorHAnsi" w:hAnsiTheme="majorHAnsi"/>
        </w:rPr>
      </w:pPr>
    </w:p>
    <w:p w14:paraId="2097C7A2" w14:textId="77777777" w:rsidR="00487065" w:rsidRPr="00487065" w:rsidRDefault="00487065" w:rsidP="006301D1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 and Amy F. Lipton, 2015, “Concern about the Underfunding Inherent in Defined Benefit Pensions,” </w:t>
      </w:r>
      <w:r>
        <w:rPr>
          <w:rFonts w:asciiTheme="majorHAnsi" w:hAnsiTheme="majorHAnsi"/>
          <w:i/>
        </w:rPr>
        <w:t>Financial Decisions</w:t>
      </w:r>
      <w:r>
        <w:rPr>
          <w:rFonts w:asciiTheme="majorHAnsi" w:hAnsiTheme="majorHAnsi"/>
        </w:rPr>
        <w:t xml:space="preserve"> (27:2 Fall), Article 4.</w:t>
      </w:r>
    </w:p>
    <w:p w14:paraId="79D25343" w14:textId="77777777" w:rsidR="00487065" w:rsidRDefault="00487065" w:rsidP="006301D1">
      <w:pPr>
        <w:ind w:left="432" w:hanging="432"/>
        <w:rPr>
          <w:rFonts w:asciiTheme="majorHAnsi" w:hAnsiTheme="majorHAnsi"/>
        </w:rPr>
      </w:pPr>
    </w:p>
    <w:p w14:paraId="14D12123" w14:textId="77777777" w:rsidR="006301D1" w:rsidRPr="004D3B28" w:rsidRDefault="006301D1" w:rsidP="006301D1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Kish, Richard J., 201</w:t>
      </w:r>
      <w:r w:rsidR="004D3B28">
        <w:rPr>
          <w:rFonts w:asciiTheme="majorHAnsi" w:hAnsiTheme="majorHAnsi"/>
        </w:rPr>
        <w:t>5</w:t>
      </w:r>
      <w:r w:rsidRPr="003F265A">
        <w:rPr>
          <w:rFonts w:asciiTheme="majorHAnsi" w:hAnsiTheme="majorHAnsi"/>
        </w:rPr>
        <w:t xml:space="preserve">, “State Usury Laws versus Payday Lending,” </w:t>
      </w:r>
      <w:r w:rsidRPr="003F265A">
        <w:rPr>
          <w:rFonts w:asciiTheme="majorHAnsi" w:hAnsiTheme="majorHAnsi"/>
          <w:i/>
        </w:rPr>
        <w:t>Financial Decisions</w:t>
      </w:r>
      <w:r w:rsidR="004D3B28">
        <w:rPr>
          <w:rFonts w:asciiTheme="majorHAnsi" w:hAnsiTheme="majorHAnsi"/>
        </w:rPr>
        <w:t xml:space="preserve"> (27:1 Spring), Article 3.</w:t>
      </w:r>
    </w:p>
    <w:p w14:paraId="35F0EF7E" w14:textId="77777777" w:rsidR="006301D1" w:rsidRDefault="006301D1" w:rsidP="006301D1">
      <w:pPr>
        <w:ind w:left="0"/>
        <w:rPr>
          <w:rFonts w:asciiTheme="majorHAnsi" w:hAnsiTheme="majorHAnsi"/>
        </w:rPr>
      </w:pPr>
    </w:p>
    <w:p w14:paraId="77207BF4" w14:textId="77777777" w:rsidR="006301D1" w:rsidRPr="006301D1" w:rsidRDefault="00666CA5" w:rsidP="00C11622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>Kish, Richard J.</w:t>
      </w:r>
      <w:r w:rsidR="006301D1">
        <w:rPr>
          <w:rFonts w:asciiTheme="majorHAnsi" w:hAnsiTheme="majorHAnsi"/>
        </w:rPr>
        <w:t xml:space="preserve">, 2015, “The Injustice of Justice,” </w:t>
      </w:r>
      <w:r w:rsidR="006301D1">
        <w:rPr>
          <w:rFonts w:asciiTheme="majorHAnsi" w:hAnsiTheme="majorHAnsi"/>
          <w:i/>
        </w:rPr>
        <w:t>Critical Issues in Justice and Politics</w:t>
      </w:r>
      <w:r w:rsidR="006301D1">
        <w:rPr>
          <w:rFonts w:asciiTheme="majorHAnsi" w:hAnsiTheme="majorHAnsi"/>
        </w:rPr>
        <w:t xml:space="preserve"> (8:1), 71-95.</w:t>
      </w:r>
    </w:p>
    <w:p w14:paraId="34402EE9" w14:textId="77777777" w:rsidR="006301D1" w:rsidRDefault="006301D1" w:rsidP="00C11622">
      <w:pPr>
        <w:ind w:left="432" w:hanging="432"/>
        <w:rPr>
          <w:rFonts w:asciiTheme="majorHAnsi" w:hAnsiTheme="majorHAnsi"/>
        </w:rPr>
      </w:pPr>
    </w:p>
    <w:p w14:paraId="1D547072" w14:textId="77777777" w:rsidR="006301D1" w:rsidRPr="006301D1" w:rsidRDefault="006301D1" w:rsidP="00C11622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 and Amy F. Lipton, 2014, “Saving Grandma with TVM: A Mortgage Exercise for Introductory Finance,” </w:t>
      </w:r>
      <w:r>
        <w:rPr>
          <w:rFonts w:asciiTheme="majorHAnsi" w:hAnsiTheme="majorHAnsi"/>
          <w:i/>
        </w:rPr>
        <w:t>Advances in Financial Education</w:t>
      </w:r>
      <w:r>
        <w:rPr>
          <w:rFonts w:asciiTheme="majorHAnsi" w:hAnsiTheme="majorHAnsi"/>
        </w:rPr>
        <w:t xml:space="preserve"> (12), 65-79.</w:t>
      </w:r>
    </w:p>
    <w:p w14:paraId="4B6A8A0C" w14:textId="77777777" w:rsidR="006301D1" w:rsidRPr="003F265A" w:rsidRDefault="006301D1" w:rsidP="00C11622">
      <w:pPr>
        <w:ind w:left="432" w:hanging="432"/>
        <w:rPr>
          <w:rFonts w:asciiTheme="majorHAnsi" w:hAnsiTheme="majorHAnsi"/>
        </w:rPr>
      </w:pPr>
    </w:p>
    <w:p w14:paraId="513ED6E2" w14:textId="77777777" w:rsidR="002A29AD" w:rsidRPr="003F265A" w:rsidRDefault="002A29AD" w:rsidP="00C11622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J., 2014, “The Who and Why of 100 Year Bonds,” </w:t>
      </w:r>
      <w:r w:rsidRPr="003F265A">
        <w:rPr>
          <w:rFonts w:asciiTheme="majorHAnsi" w:hAnsiTheme="majorHAnsi"/>
          <w:i/>
        </w:rPr>
        <w:t>International Research Journal of Applied Finance</w:t>
      </w:r>
      <w:r w:rsidRPr="003F265A">
        <w:rPr>
          <w:rFonts w:asciiTheme="majorHAnsi" w:hAnsiTheme="majorHAnsi"/>
        </w:rPr>
        <w:t xml:space="preserve"> (5:9), 1204-1221.</w:t>
      </w:r>
    </w:p>
    <w:p w14:paraId="72C684D9" w14:textId="77777777" w:rsidR="002A29AD" w:rsidRPr="003F265A" w:rsidRDefault="002A29AD" w:rsidP="00C11622">
      <w:pPr>
        <w:ind w:left="432" w:hanging="432"/>
        <w:rPr>
          <w:rFonts w:asciiTheme="majorHAnsi" w:hAnsiTheme="majorHAnsi"/>
        </w:rPr>
      </w:pPr>
    </w:p>
    <w:p w14:paraId="44E3767D" w14:textId="77777777" w:rsidR="007F32F5" w:rsidRPr="003F265A" w:rsidRDefault="007F32F5" w:rsidP="00C11622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Lipton, Amy F., and Richard J. Kish, </w:t>
      </w:r>
      <w:r w:rsidR="00897CE4" w:rsidRPr="003F265A">
        <w:rPr>
          <w:rFonts w:asciiTheme="majorHAnsi" w:hAnsiTheme="majorHAnsi"/>
        </w:rPr>
        <w:t>2013</w:t>
      </w:r>
      <w:r w:rsidRPr="003F265A">
        <w:rPr>
          <w:rFonts w:asciiTheme="majorHAnsi" w:hAnsiTheme="majorHAnsi"/>
        </w:rPr>
        <w:t xml:space="preserve">, “Characteristics and Performance of Real Return Funds,” </w:t>
      </w:r>
      <w:r w:rsidRPr="003F265A">
        <w:rPr>
          <w:rFonts w:asciiTheme="majorHAnsi" w:hAnsiTheme="majorHAnsi"/>
          <w:i/>
        </w:rPr>
        <w:t>Financial Services Review</w:t>
      </w:r>
      <w:r w:rsidR="006C147B">
        <w:rPr>
          <w:rFonts w:asciiTheme="majorHAnsi" w:hAnsiTheme="majorHAnsi"/>
        </w:rPr>
        <w:t xml:space="preserve"> (22:</w:t>
      </w:r>
      <w:r w:rsidR="00897CE4" w:rsidRPr="003F265A">
        <w:rPr>
          <w:rFonts w:asciiTheme="majorHAnsi" w:hAnsiTheme="majorHAnsi"/>
        </w:rPr>
        <w:t>3)</w:t>
      </w:r>
      <w:r w:rsidR="006F29AA" w:rsidRPr="003F265A">
        <w:rPr>
          <w:rFonts w:asciiTheme="majorHAnsi" w:hAnsiTheme="majorHAnsi"/>
        </w:rPr>
        <w:t>, 269-290</w:t>
      </w:r>
      <w:r w:rsidR="00897CE4" w:rsidRPr="003F265A">
        <w:rPr>
          <w:rFonts w:asciiTheme="majorHAnsi" w:hAnsiTheme="majorHAnsi"/>
        </w:rPr>
        <w:t>.</w:t>
      </w:r>
    </w:p>
    <w:p w14:paraId="65456469" w14:textId="77777777" w:rsidR="007F32F5" w:rsidRPr="003F265A" w:rsidRDefault="007F32F5" w:rsidP="00C11622">
      <w:pPr>
        <w:ind w:left="432" w:hanging="432"/>
        <w:rPr>
          <w:rFonts w:asciiTheme="majorHAnsi" w:hAnsiTheme="majorHAnsi"/>
        </w:rPr>
      </w:pPr>
    </w:p>
    <w:p w14:paraId="322A0988" w14:textId="77777777" w:rsidR="0089258C" w:rsidRPr="003F265A" w:rsidRDefault="0089258C" w:rsidP="00C11622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 and Amy F. Lipton, 2013, “Do Private Prisons Really Offer Savings Compared with Their Public Counterparts?” </w:t>
      </w:r>
      <w:r w:rsidRPr="003F265A">
        <w:rPr>
          <w:rFonts w:asciiTheme="majorHAnsi" w:hAnsiTheme="majorHAnsi"/>
          <w:i/>
        </w:rPr>
        <w:t>Economic Affairs</w:t>
      </w:r>
      <w:r w:rsidR="006C147B">
        <w:rPr>
          <w:rFonts w:asciiTheme="majorHAnsi" w:hAnsiTheme="majorHAnsi"/>
        </w:rPr>
        <w:t xml:space="preserve"> (33:</w:t>
      </w:r>
      <w:r w:rsidRPr="003F265A">
        <w:rPr>
          <w:rFonts w:asciiTheme="majorHAnsi" w:hAnsiTheme="majorHAnsi"/>
        </w:rPr>
        <w:t>1), 93-107.</w:t>
      </w:r>
    </w:p>
    <w:p w14:paraId="11BC63C7" w14:textId="77777777" w:rsidR="0089258C" w:rsidRPr="003F265A" w:rsidRDefault="0089258C" w:rsidP="00C11622">
      <w:pPr>
        <w:ind w:left="432" w:hanging="432"/>
        <w:rPr>
          <w:rFonts w:asciiTheme="majorHAnsi" w:hAnsiTheme="majorHAnsi"/>
        </w:rPr>
      </w:pPr>
    </w:p>
    <w:p w14:paraId="034C73B5" w14:textId="77777777" w:rsidR="00767F6E" w:rsidRDefault="00767F6E" w:rsidP="00C11622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Kish, Richard J., </w:t>
      </w:r>
      <w:proofErr w:type="spellStart"/>
      <w:r>
        <w:rPr>
          <w:rFonts w:asciiTheme="majorHAnsi" w:hAnsiTheme="majorHAnsi"/>
        </w:rPr>
        <w:t>Nankumar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Nayar</w:t>
      </w:r>
      <w:proofErr w:type="spellEnd"/>
      <w:r>
        <w:rPr>
          <w:rFonts w:asciiTheme="majorHAnsi" w:hAnsiTheme="majorHAnsi"/>
        </w:rPr>
        <w:t xml:space="preserve">, and </w:t>
      </w:r>
      <w:proofErr w:type="spellStart"/>
      <w:r>
        <w:rPr>
          <w:rFonts w:asciiTheme="majorHAnsi" w:hAnsiTheme="majorHAnsi"/>
        </w:rPr>
        <w:t>Wenlong</w:t>
      </w:r>
      <w:proofErr w:type="spellEnd"/>
      <w:r>
        <w:rPr>
          <w:rFonts w:asciiTheme="majorHAnsi" w:hAnsiTheme="majorHAnsi"/>
        </w:rPr>
        <w:t xml:space="preserve"> Weng, 2012, “IPO Pricing: A Case of Short-Sale Restrictions and Divergent Expectations,” </w:t>
      </w:r>
      <w:r>
        <w:rPr>
          <w:rFonts w:asciiTheme="majorHAnsi" w:hAnsiTheme="majorHAnsi"/>
          <w:i/>
        </w:rPr>
        <w:t>Quantitative Finance</w:t>
      </w:r>
      <w:r>
        <w:rPr>
          <w:rFonts w:asciiTheme="majorHAnsi" w:hAnsiTheme="majorHAnsi"/>
        </w:rPr>
        <w:t xml:space="preserve"> (12:9), 1439-1451.</w:t>
      </w:r>
    </w:p>
    <w:p w14:paraId="26FF92E3" w14:textId="77777777" w:rsidR="00767F6E" w:rsidRDefault="00767F6E" w:rsidP="00C11622">
      <w:pPr>
        <w:ind w:left="432" w:hanging="432"/>
        <w:rPr>
          <w:rFonts w:asciiTheme="majorHAnsi" w:hAnsiTheme="majorHAnsi"/>
        </w:rPr>
      </w:pPr>
    </w:p>
    <w:p w14:paraId="35B2E7C8" w14:textId="77777777" w:rsidR="0099256E" w:rsidRPr="003F265A" w:rsidRDefault="0046376A" w:rsidP="00C11622">
      <w:pPr>
        <w:ind w:left="432" w:hanging="432"/>
        <w:rPr>
          <w:rFonts w:asciiTheme="majorHAnsi" w:hAnsiTheme="majorHAnsi"/>
        </w:rPr>
      </w:pPr>
      <w:r>
        <w:rPr>
          <w:rFonts w:asciiTheme="majorHAnsi" w:hAnsiTheme="majorHAnsi"/>
        </w:rPr>
        <w:t>Kis</w:t>
      </w:r>
      <w:r w:rsidR="0099256E" w:rsidRPr="003F265A">
        <w:rPr>
          <w:rFonts w:asciiTheme="majorHAnsi" w:hAnsiTheme="majorHAnsi"/>
        </w:rPr>
        <w:t xml:space="preserve">h, Richard J. and Karen M. Hogan, 2012, “Building a Financial Trading Lab: Step 1 and Beyond.” </w:t>
      </w:r>
      <w:r w:rsidR="0099256E" w:rsidRPr="003F265A">
        <w:rPr>
          <w:rFonts w:asciiTheme="majorHAnsi" w:hAnsiTheme="majorHAnsi"/>
          <w:i/>
        </w:rPr>
        <w:t>Journal of Financial Education</w:t>
      </w:r>
      <w:r w:rsidR="0099256E" w:rsidRPr="003F265A">
        <w:rPr>
          <w:rFonts w:asciiTheme="majorHAnsi" w:hAnsiTheme="majorHAnsi"/>
        </w:rPr>
        <w:t xml:space="preserve"> (Spring/Summer), 13-33.</w:t>
      </w:r>
    </w:p>
    <w:p w14:paraId="2B72C1EB" w14:textId="77777777" w:rsidR="0099256E" w:rsidRPr="003F265A" w:rsidRDefault="0099256E" w:rsidP="00C11622">
      <w:pPr>
        <w:ind w:left="432" w:hanging="432"/>
        <w:rPr>
          <w:rFonts w:asciiTheme="majorHAnsi" w:hAnsiTheme="majorHAnsi"/>
        </w:rPr>
      </w:pPr>
    </w:p>
    <w:p w14:paraId="6C861B2D" w14:textId="77777777" w:rsidR="00EC5044" w:rsidRPr="003F265A" w:rsidRDefault="00EC5044" w:rsidP="00C11622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Lipton, Amy F. and Richard J. Kish, 2012, “Life Cycle Funds: Lack of Disclosure and Lack of Return.” </w:t>
      </w:r>
      <w:r w:rsidRPr="003F265A">
        <w:rPr>
          <w:rFonts w:asciiTheme="majorHAnsi" w:hAnsiTheme="majorHAnsi"/>
          <w:i/>
        </w:rPr>
        <w:t>Financial Services Review</w:t>
      </w:r>
      <w:r w:rsidR="00880C97" w:rsidRPr="003F265A">
        <w:rPr>
          <w:rFonts w:asciiTheme="majorHAnsi" w:hAnsiTheme="majorHAnsi"/>
        </w:rPr>
        <w:t xml:space="preserve"> (Summer, 201</w:t>
      </w:r>
      <w:r w:rsidR="00AE189E" w:rsidRPr="003F265A">
        <w:rPr>
          <w:rFonts w:asciiTheme="majorHAnsi" w:hAnsiTheme="majorHAnsi"/>
        </w:rPr>
        <w:t>2), 75-94.</w:t>
      </w:r>
    </w:p>
    <w:p w14:paraId="6FCD8023" w14:textId="77777777" w:rsidR="00EC5044" w:rsidRPr="003F265A" w:rsidRDefault="00EC5044" w:rsidP="00C11622">
      <w:pPr>
        <w:ind w:left="432" w:hanging="432"/>
        <w:rPr>
          <w:rFonts w:asciiTheme="majorHAnsi" w:hAnsiTheme="majorHAnsi"/>
        </w:rPr>
      </w:pPr>
    </w:p>
    <w:p w14:paraId="14A4F2EF" w14:textId="77777777" w:rsidR="006251C0" w:rsidRPr="003F265A" w:rsidRDefault="006251C0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Lipton, Amy F. and Richard J. Kish, </w:t>
      </w:r>
      <w:r w:rsidR="008A419A" w:rsidRPr="003F265A">
        <w:rPr>
          <w:rFonts w:asciiTheme="majorHAnsi" w:hAnsiTheme="majorHAnsi"/>
        </w:rPr>
        <w:t>2010</w:t>
      </w:r>
      <w:r w:rsidRPr="003F265A">
        <w:rPr>
          <w:rFonts w:asciiTheme="majorHAnsi" w:hAnsiTheme="majorHAnsi"/>
        </w:rPr>
        <w:t xml:space="preserve">, “Do </w:t>
      </w:r>
      <w:r w:rsidR="000D58F8" w:rsidRPr="003F265A">
        <w:rPr>
          <w:rFonts w:asciiTheme="majorHAnsi" w:hAnsiTheme="majorHAnsi"/>
        </w:rPr>
        <w:t>Morningstar</w:t>
      </w:r>
      <w:r w:rsidRPr="003F265A">
        <w:rPr>
          <w:rFonts w:asciiTheme="majorHAnsi" w:hAnsiTheme="majorHAnsi"/>
        </w:rPr>
        <w:t xml:space="preserve"> Ratings Provide Value within Generic Government Mutual Bond Funds.” </w:t>
      </w:r>
      <w:r w:rsidRPr="003F265A">
        <w:rPr>
          <w:rFonts w:asciiTheme="majorHAnsi" w:hAnsiTheme="majorHAnsi"/>
          <w:i/>
        </w:rPr>
        <w:t>Financial Decisions</w:t>
      </w:r>
      <w:r w:rsidR="00313BDD" w:rsidRPr="003F265A">
        <w:rPr>
          <w:rFonts w:asciiTheme="majorHAnsi" w:hAnsiTheme="majorHAnsi"/>
        </w:rPr>
        <w:t xml:space="preserve"> (Winter</w:t>
      </w:r>
      <w:r w:rsidR="006C147B">
        <w:rPr>
          <w:rFonts w:asciiTheme="majorHAnsi" w:hAnsiTheme="majorHAnsi"/>
        </w:rPr>
        <w:t>, 22:2</w:t>
      </w:r>
      <w:r w:rsidR="00313BDD" w:rsidRPr="003F265A">
        <w:rPr>
          <w:rFonts w:asciiTheme="majorHAnsi" w:hAnsiTheme="majorHAnsi"/>
        </w:rPr>
        <w:t>), Article 4.</w:t>
      </w:r>
    </w:p>
    <w:p w14:paraId="17086CA8" w14:textId="77777777" w:rsidR="00B33B14" w:rsidRPr="003F265A" w:rsidRDefault="00B33B14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393D147E" w14:textId="77777777" w:rsidR="00B33B14" w:rsidRPr="003F265A" w:rsidRDefault="00B33B14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lastRenderedPageBreak/>
        <w:t xml:space="preserve">Lipton, Amy F. and Richard J. Kish, 2010, “Robust Performance Measures for High Yield Bond Funds.” </w:t>
      </w:r>
      <w:r w:rsidRPr="003F265A">
        <w:rPr>
          <w:rFonts w:asciiTheme="majorHAnsi" w:hAnsiTheme="majorHAnsi"/>
          <w:i/>
        </w:rPr>
        <w:t>Quarterly Review of Economics and Finance</w:t>
      </w:r>
      <w:r w:rsidRPr="003F265A">
        <w:rPr>
          <w:rFonts w:asciiTheme="majorHAnsi" w:hAnsiTheme="majorHAnsi"/>
        </w:rPr>
        <w:t xml:space="preserve"> (50:3), 332-340.</w:t>
      </w:r>
    </w:p>
    <w:p w14:paraId="7747E6BC" w14:textId="77777777" w:rsidR="006251C0" w:rsidRPr="003F265A" w:rsidRDefault="006251C0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1C6BA6A5" w14:textId="77777777" w:rsidR="00354614" w:rsidRPr="003F265A" w:rsidRDefault="00354614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 and Karen Hogan, </w:t>
      </w:r>
      <w:r w:rsidR="008E4AC8" w:rsidRPr="003F265A">
        <w:rPr>
          <w:rFonts w:asciiTheme="majorHAnsi" w:hAnsiTheme="majorHAnsi"/>
        </w:rPr>
        <w:t>2009</w:t>
      </w:r>
      <w:r w:rsidRPr="003F265A">
        <w:rPr>
          <w:rFonts w:asciiTheme="majorHAnsi" w:hAnsiTheme="majorHAnsi"/>
        </w:rPr>
        <w:t xml:space="preserve">, “Linking Theory and Practice: A Risk and Return Analysis.” </w:t>
      </w:r>
      <w:r w:rsidRPr="003F265A">
        <w:rPr>
          <w:rFonts w:asciiTheme="majorHAnsi" w:hAnsiTheme="majorHAnsi"/>
          <w:i/>
        </w:rPr>
        <w:t>Advances in Financial Education</w:t>
      </w:r>
      <w:r w:rsidR="008E4AC8" w:rsidRPr="003F265A">
        <w:rPr>
          <w:rFonts w:asciiTheme="majorHAnsi" w:hAnsiTheme="majorHAnsi"/>
        </w:rPr>
        <w:t xml:space="preserve"> (7:Summer\Winter), 101-118.</w:t>
      </w:r>
    </w:p>
    <w:p w14:paraId="68E4D497" w14:textId="77777777" w:rsidR="00354614" w:rsidRPr="003F265A" w:rsidRDefault="00354614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2DBC9E17" w14:textId="77777777" w:rsidR="005F3E75" w:rsidRPr="003F265A" w:rsidRDefault="005F3E75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Ohn</w:t>
      </w:r>
      <w:proofErr w:type="spellEnd"/>
      <w:r w:rsidRPr="003F265A">
        <w:rPr>
          <w:rFonts w:asciiTheme="majorHAnsi" w:hAnsiTheme="majorHAnsi"/>
        </w:rPr>
        <w:t>, Jonathon, Richard J. Kish, and Larry W. Taylor. (</w:t>
      </w:r>
      <w:r w:rsidR="00DB0163" w:rsidRPr="003F265A">
        <w:rPr>
          <w:rFonts w:asciiTheme="majorHAnsi" w:hAnsiTheme="majorHAnsi"/>
        </w:rPr>
        <w:t>article in press</w:t>
      </w:r>
      <w:r w:rsidRPr="003F265A">
        <w:rPr>
          <w:rFonts w:asciiTheme="majorHAnsi" w:hAnsiTheme="majorHAnsi"/>
        </w:rPr>
        <w:t xml:space="preserve">), “The Effectiveness of the Price-Dividend Relationship to Predict Returns.” </w:t>
      </w:r>
      <w:r w:rsidRPr="003F265A">
        <w:rPr>
          <w:rFonts w:asciiTheme="majorHAnsi" w:hAnsiTheme="majorHAnsi"/>
          <w:i/>
        </w:rPr>
        <w:t>Finance Letters</w:t>
      </w:r>
      <w:r w:rsidRPr="003F265A">
        <w:rPr>
          <w:rFonts w:asciiTheme="majorHAnsi" w:hAnsiTheme="majorHAnsi"/>
        </w:rPr>
        <w:t>.</w:t>
      </w:r>
    </w:p>
    <w:p w14:paraId="3809AE26" w14:textId="77777777" w:rsidR="005F3E75" w:rsidRPr="003F265A" w:rsidRDefault="005F3E75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666AC0D1" w14:textId="77777777" w:rsidR="00354614" w:rsidRPr="003F265A" w:rsidRDefault="00354614" w:rsidP="00354614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 and David H. Myers, 2007, “Stock Returns: An Analysis from the Viewpoint of Expected Earnings.” </w:t>
      </w:r>
      <w:r w:rsidRPr="003F265A">
        <w:rPr>
          <w:rFonts w:asciiTheme="majorHAnsi" w:hAnsiTheme="majorHAnsi"/>
          <w:i/>
        </w:rPr>
        <w:t>Financial Decisions</w:t>
      </w:r>
      <w:r w:rsidRPr="003F265A">
        <w:rPr>
          <w:rFonts w:asciiTheme="majorHAnsi" w:hAnsiTheme="majorHAnsi"/>
        </w:rPr>
        <w:t xml:space="preserve"> (19:1), Article 3, 1-20.</w:t>
      </w:r>
    </w:p>
    <w:p w14:paraId="28740A0A" w14:textId="77777777" w:rsidR="00354614" w:rsidRPr="003F265A" w:rsidRDefault="00354614" w:rsidP="00354614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06B1DBA2" w14:textId="77777777" w:rsidR="0040349E" w:rsidRPr="003F265A" w:rsidRDefault="0040349E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Hogan, Karen, Richard J. Kish, and Elaine Webster, 2006</w:t>
      </w:r>
      <w:r w:rsidR="004A396A" w:rsidRPr="003F265A">
        <w:rPr>
          <w:rFonts w:asciiTheme="majorHAnsi" w:hAnsiTheme="majorHAnsi"/>
        </w:rPr>
        <w:t>.</w:t>
      </w:r>
      <w:r w:rsidRPr="003F265A">
        <w:rPr>
          <w:rFonts w:asciiTheme="majorHAnsi" w:hAnsiTheme="majorHAnsi"/>
        </w:rPr>
        <w:t xml:space="preserve"> “The Benefits of Holding Leveraged Loans as Part of a Diversified Portfolio.” </w:t>
      </w:r>
      <w:r w:rsidRPr="003F265A">
        <w:rPr>
          <w:rFonts w:asciiTheme="majorHAnsi" w:hAnsiTheme="majorHAnsi"/>
          <w:i/>
        </w:rPr>
        <w:t>Journal of Financial Education</w:t>
      </w:r>
      <w:r w:rsidR="004A396A" w:rsidRPr="003F265A">
        <w:rPr>
          <w:rFonts w:asciiTheme="majorHAnsi" w:hAnsiTheme="majorHAnsi"/>
          <w:i/>
        </w:rPr>
        <w:t>.</w:t>
      </w:r>
      <w:r w:rsidRPr="003F265A">
        <w:rPr>
          <w:rFonts w:asciiTheme="majorHAnsi" w:hAnsiTheme="majorHAnsi"/>
        </w:rPr>
        <w:t xml:space="preserve"> Fall: 98-109.</w:t>
      </w:r>
    </w:p>
    <w:p w14:paraId="70437997" w14:textId="77777777" w:rsidR="008A419A" w:rsidRPr="003F265A" w:rsidRDefault="008A419A" w:rsidP="008A419A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679C8858" w14:textId="77777777" w:rsidR="008A419A" w:rsidRPr="003F265A" w:rsidRDefault="008A419A" w:rsidP="008A419A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Vasconcellos, Geraldo M. and Richard J. Kish. 2006. “Cross-Border Mergers and Acquisitions.” </w:t>
      </w:r>
      <w:r w:rsidRPr="003F265A">
        <w:rPr>
          <w:rFonts w:asciiTheme="majorHAnsi" w:hAnsiTheme="majorHAnsi"/>
          <w:i/>
        </w:rPr>
        <w:t>The Encyclopedia of Finance</w:t>
      </w:r>
      <w:r w:rsidRPr="003F265A">
        <w:rPr>
          <w:rFonts w:asciiTheme="majorHAnsi" w:hAnsiTheme="majorHAnsi"/>
        </w:rPr>
        <w:t xml:space="preserve">. </w:t>
      </w:r>
      <w:smartTag w:uri="urn:schemas-microsoft-com:office:smarttags" w:element="country-region">
        <w:r w:rsidRPr="003F265A">
          <w:rPr>
            <w:rFonts w:asciiTheme="majorHAnsi" w:hAnsiTheme="majorHAnsi"/>
          </w:rPr>
          <w:t>United Kingdom</w:t>
        </w:r>
      </w:smartTag>
      <w:r w:rsidRPr="003F265A">
        <w:rPr>
          <w:rFonts w:asciiTheme="majorHAnsi" w:hAnsiTheme="majorHAnsi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Pr="003F265A">
            <w:rPr>
              <w:rFonts w:asciiTheme="majorHAnsi" w:hAnsiTheme="majorHAnsi"/>
            </w:rPr>
            <w:t>Netherlands</w:t>
          </w:r>
        </w:smartTag>
      </w:smartTag>
      <w:r w:rsidRPr="003F265A">
        <w:rPr>
          <w:rFonts w:asciiTheme="majorHAnsi" w:hAnsiTheme="majorHAnsi"/>
        </w:rPr>
        <w:t>: Kluwer Academic Publishers, 664-675.</w:t>
      </w:r>
    </w:p>
    <w:p w14:paraId="7B2786C9" w14:textId="77777777" w:rsidR="0040349E" w:rsidRPr="003F265A" w:rsidRDefault="0040349E" w:rsidP="00A07FF6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366ABFA9" w14:textId="77777777" w:rsidR="001D72B7" w:rsidRPr="003F265A" w:rsidRDefault="001D72B7" w:rsidP="001D72B7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J., </w:t>
      </w:r>
      <w:proofErr w:type="spellStart"/>
      <w:r w:rsidRPr="003F265A">
        <w:rPr>
          <w:rFonts w:asciiTheme="majorHAnsi" w:hAnsiTheme="majorHAnsi"/>
        </w:rPr>
        <w:t>Yanming</w:t>
      </w:r>
      <w:proofErr w:type="spellEnd"/>
      <w:r w:rsidRPr="003F265A">
        <w:rPr>
          <w:rFonts w:asciiTheme="majorHAnsi" w:hAnsiTheme="majorHAnsi"/>
        </w:rPr>
        <w:t xml:space="preserve"> Shu, Geraldo M. Vasconcellos, and </w:t>
      </w:r>
      <w:proofErr w:type="spellStart"/>
      <w:r w:rsidRPr="003F265A">
        <w:rPr>
          <w:rFonts w:asciiTheme="majorHAnsi" w:hAnsiTheme="majorHAnsi"/>
        </w:rPr>
        <w:t>Wenlong</w:t>
      </w:r>
      <w:proofErr w:type="spellEnd"/>
      <w:r w:rsidRPr="003F265A">
        <w:rPr>
          <w:rFonts w:asciiTheme="majorHAnsi" w:hAnsiTheme="majorHAnsi"/>
        </w:rPr>
        <w:t xml:space="preserve"> Weng</w:t>
      </w:r>
      <w:r w:rsidR="004A396A" w:rsidRPr="003F265A">
        <w:rPr>
          <w:rFonts w:asciiTheme="majorHAnsi" w:hAnsiTheme="majorHAnsi"/>
        </w:rPr>
        <w:t>.</w:t>
      </w:r>
      <w:r w:rsidRPr="003F265A">
        <w:rPr>
          <w:rFonts w:asciiTheme="majorHAnsi" w:hAnsiTheme="majorHAnsi"/>
        </w:rPr>
        <w:t xml:space="preserve"> 2005</w:t>
      </w:r>
      <w:r w:rsidR="004A396A" w:rsidRPr="003F265A">
        <w:rPr>
          <w:rFonts w:asciiTheme="majorHAnsi" w:hAnsiTheme="majorHAnsi"/>
        </w:rPr>
        <w:t>.</w:t>
      </w:r>
      <w:r w:rsidRPr="003F265A">
        <w:rPr>
          <w:rFonts w:asciiTheme="majorHAnsi" w:hAnsiTheme="majorHAnsi"/>
        </w:rPr>
        <w:t xml:space="preserve"> “The Information Content of Implied Volatility: An Investigation of Index Options in the US and UK.” </w:t>
      </w:r>
      <w:r w:rsidRPr="003F265A">
        <w:rPr>
          <w:rFonts w:asciiTheme="majorHAnsi" w:hAnsiTheme="majorHAnsi"/>
          <w:i/>
        </w:rPr>
        <w:t>Finance Letters</w:t>
      </w:r>
      <w:r w:rsidRPr="003F265A">
        <w:rPr>
          <w:rFonts w:asciiTheme="majorHAnsi" w:hAnsiTheme="majorHAnsi"/>
        </w:rPr>
        <w:t xml:space="preserve"> (3:2), 20-24.</w:t>
      </w:r>
    </w:p>
    <w:p w14:paraId="38478CF0" w14:textId="77777777" w:rsidR="001D72B7" w:rsidRPr="003F265A" w:rsidRDefault="001D72B7" w:rsidP="001D72B7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2BF6A529" w14:textId="77777777" w:rsidR="00B957D1" w:rsidRPr="003F265A" w:rsidRDefault="00B957D1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Das, Nandita, Richard J. Kish, and David L. </w:t>
      </w:r>
      <w:proofErr w:type="spellStart"/>
      <w:r w:rsidRPr="003F265A">
        <w:rPr>
          <w:rFonts w:asciiTheme="majorHAnsi" w:hAnsiTheme="majorHAnsi"/>
        </w:rPr>
        <w:t>Muething</w:t>
      </w:r>
      <w:proofErr w:type="spellEnd"/>
      <w:r w:rsidRPr="003F265A">
        <w:rPr>
          <w:rFonts w:asciiTheme="majorHAnsi" w:hAnsiTheme="majorHAnsi"/>
        </w:rPr>
        <w:t xml:space="preserve">. 2005. “Modeling Hedge Fund Returns.” </w:t>
      </w:r>
      <w:r w:rsidRPr="003F265A">
        <w:rPr>
          <w:rFonts w:asciiTheme="majorHAnsi" w:hAnsiTheme="majorHAnsi"/>
          <w:i/>
        </w:rPr>
        <w:t>Financial Decisions</w:t>
      </w:r>
      <w:r w:rsidRPr="003F265A">
        <w:rPr>
          <w:rFonts w:asciiTheme="majorHAnsi" w:hAnsiTheme="majorHAnsi"/>
        </w:rPr>
        <w:t xml:space="preserve"> (Fall), Article 4: 1-21.</w:t>
      </w:r>
    </w:p>
    <w:p w14:paraId="302AE4CC" w14:textId="77777777" w:rsidR="00B957D1" w:rsidRPr="003F265A" w:rsidRDefault="00B957D1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789823D9" w14:textId="77777777" w:rsidR="00176E1F" w:rsidRPr="003F265A" w:rsidRDefault="00176E1F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</w:t>
      </w:r>
      <w:proofErr w:type="spellStart"/>
      <w:r w:rsidRPr="003F265A">
        <w:rPr>
          <w:rFonts w:asciiTheme="majorHAnsi" w:hAnsiTheme="majorHAnsi"/>
        </w:rPr>
        <w:t>Wenlong</w:t>
      </w:r>
      <w:proofErr w:type="spellEnd"/>
      <w:r w:rsidRPr="003F265A">
        <w:rPr>
          <w:rFonts w:asciiTheme="majorHAnsi" w:hAnsiTheme="majorHAnsi"/>
        </w:rPr>
        <w:t xml:space="preserve"> Weng. 2005. “Valuing Investment Projects with Expansion Options.” </w:t>
      </w:r>
      <w:r w:rsidRPr="003F265A">
        <w:rPr>
          <w:rFonts w:asciiTheme="majorHAnsi" w:hAnsiTheme="majorHAnsi"/>
          <w:i/>
        </w:rPr>
        <w:t>International Journal of Managerial Finance</w:t>
      </w:r>
      <w:r w:rsidRPr="003F265A">
        <w:rPr>
          <w:rFonts w:asciiTheme="majorHAnsi" w:hAnsiTheme="majorHAnsi"/>
        </w:rPr>
        <w:t xml:space="preserve"> (1:3), 164-186.</w:t>
      </w:r>
    </w:p>
    <w:p w14:paraId="7FA42F71" w14:textId="77777777" w:rsidR="00176E1F" w:rsidRPr="003F265A" w:rsidRDefault="00176E1F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58BD0CBE" w14:textId="77777777" w:rsidR="00AB511E" w:rsidRPr="003F265A" w:rsidRDefault="00AB511E" w:rsidP="00AB511E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Comstock, Art, Richard J. Kish, and Geraldo M. Vasconcellos, 2004, “Additional Evidence on the Financial Process of Privatizations.” </w:t>
      </w:r>
      <w:r w:rsidRPr="003F265A">
        <w:rPr>
          <w:rFonts w:asciiTheme="majorHAnsi" w:hAnsiTheme="majorHAnsi"/>
          <w:i/>
        </w:rPr>
        <w:t xml:space="preserve">Financial Decisions </w:t>
      </w:r>
      <w:r w:rsidRPr="003F265A">
        <w:rPr>
          <w:rFonts w:asciiTheme="majorHAnsi" w:hAnsiTheme="majorHAnsi"/>
        </w:rPr>
        <w:t>(Fall: Article 2), 1-23.</w:t>
      </w:r>
    </w:p>
    <w:p w14:paraId="679EB741" w14:textId="77777777" w:rsidR="00AB511E" w:rsidRPr="003F265A" w:rsidRDefault="00AB511E" w:rsidP="00AB511E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</w:rPr>
      </w:pPr>
    </w:p>
    <w:p w14:paraId="4EE91779" w14:textId="77777777" w:rsidR="00B3295F" w:rsidRPr="003F265A" w:rsidRDefault="00B3295F">
      <w:pPr>
        <w:pStyle w:val="BodyTextIndent"/>
        <w:widowControl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  <w:tab w:val="clear" w:pos="8640"/>
          <w:tab w:val="clear" w:pos="9072"/>
          <w:tab w:val="clear" w:pos="9504"/>
        </w:tabs>
        <w:rPr>
          <w:rFonts w:asciiTheme="majorHAnsi" w:hAnsiTheme="majorHAnsi"/>
          <w:bCs w:val="0"/>
        </w:rPr>
      </w:pPr>
      <w:r w:rsidRPr="003F265A">
        <w:rPr>
          <w:rFonts w:asciiTheme="majorHAnsi" w:hAnsiTheme="majorHAnsi"/>
        </w:rPr>
        <w:t xml:space="preserve">Byung-Ju Kim, Richard J. Kish and Geraldo M. Vasconcellos, </w:t>
      </w:r>
      <w:r w:rsidR="00EE2CA6" w:rsidRPr="003F265A">
        <w:rPr>
          <w:rFonts w:asciiTheme="majorHAnsi" w:hAnsiTheme="majorHAnsi"/>
        </w:rPr>
        <w:t>2</w:t>
      </w:r>
      <w:r w:rsidRPr="003F265A">
        <w:rPr>
          <w:rFonts w:asciiTheme="majorHAnsi" w:hAnsiTheme="majorHAnsi"/>
        </w:rPr>
        <w:t>00</w:t>
      </w:r>
      <w:r w:rsidR="00EE2CA6" w:rsidRPr="003F265A">
        <w:rPr>
          <w:rFonts w:asciiTheme="majorHAnsi" w:hAnsiTheme="majorHAnsi"/>
        </w:rPr>
        <w:t>4</w:t>
      </w:r>
      <w:r w:rsidR="00596B74" w:rsidRPr="003F265A">
        <w:rPr>
          <w:rFonts w:asciiTheme="majorHAnsi" w:hAnsiTheme="majorHAnsi"/>
        </w:rPr>
        <w:t>, “</w:t>
      </w:r>
      <w:r w:rsidRPr="003F265A">
        <w:rPr>
          <w:rFonts w:asciiTheme="majorHAnsi" w:hAnsiTheme="majorHAnsi"/>
        </w:rPr>
        <w:t>Cumulative Returns from the Korean IPO Market.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 xml:space="preserve">Review of </w:t>
      </w:r>
      <w:smartTag w:uri="urn:schemas-microsoft-com:office:smarttags" w:element="place">
        <w:smartTag w:uri="urn:schemas-microsoft-com:office:smarttags" w:element="PlaceName">
          <w:r w:rsidRPr="003F265A">
            <w:rPr>
              <w:rFonts w:asciiTheme="majorHAnsi" w:hAnsiTheme="majorHAnsi"/>
              <w:i/>
            </w:rPr>
            <w:t>Pacific</w:t>
          </w:r>
        </w:smartTag>
        <w:r w:rsidRPr="003F265A">
          <w:rPr>
            <w:rFonts w:asciiTheme="majorHAnsi" w:hAnsiTheme="majorHAnsi"/>
            <w:i/>
          </w:rPr>
          <w:t xml:space="preserve"> </w:t>
        </w:r>
        <w:smartTag w:uri="urn:schemas-microsoft-com:office:smarttags" w:element="PlaceType">
          <w:r w:rsidRPr="003F265A">
            <w:rPr>
              <w:rFonts w:asciiTheme="majorHAnsi" w:hAnsiTheme="majorHAnsi"/>
              <w:i/>
            </w:rPr>
            <w:t>Basin</w:t>
          </w:r>
        </w:smartTag>
      </w:smartTag>
      <w:r w:rsidRPr="003F265A">
        <w:rPr>
          <w:rFonts w:asciiTheme="majorHAnsi" w:hAnsiTheme="majorHAnsi"/>
          <w:i/>
        </w:rPr>
        <w:t xml:space="preserve"> Financial Markets and Policies</w:t>
      </w:r>
      <w:r w:rsidR="00EE2CA6" w:rsidRPr="003F265A">
        <w:rPr>
          <w:rFonts w:asciiTheme="majorHAnsi" w:hAnsiTheme="majorHAnsi"/>
        </w:rPr>
        <w:t xml:space="preserve"> (7:1), 43-75</w:t>
      </w:r>
      <w:r w:rsidRPr="003F265A">
        <w:rPr>
          <w:rFonts w:asciiTheme="majorHAnsi" w:hAnsiTheme="majorHAnsi"/>
          <w:i/>
        </w:rPr>
        <w:t>.</w:t>
      </w:r>
    </w:p>
    <w:p w14:paraId="5F365525" w14:textId="77777777" w:rsidR="00B3295F" w:rsidRPr="003F265A" w:rsidRDefault="00B3295F">
      <w:pPr>
        <w:rPr>
          <w:rFonts w:asciiTheme="majorHAnsi" w:hAnsiTheme="majorHAnsi"/>
          <w:vanish/>
        </w:rPr>
      </w:pPr>
    </w:p>
    <w:p w14:paraId="426D64A0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</w:p>
    <w:p w14:paraId="79BA3573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Comstock, Art, Richard J. Kish, and Geraldo M. Vasconcellos, 2003,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Post-Privatization Financial Performance of Former State-Owned Enterprises.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International Financial Markets, Institutions &amp; Money</w:t>
      </w:r>
      <w:r w:rsidRPr="003F265A">
        <w:rPr>
          <w:rFonts w:asciiTheme="majorHAnsi" w:hAnsiTheme="majorHAnsi"/>
        </w:rPr>
        <w:t xml:space="preserve"> (13:1)</w:t>
      </w:r>
      <w:r w:rsidR="00A92E67" w:rsidRPr="003F265A">
        <w:rPr>
          <w:rFonts w:asciiTheme="majorHAnsi" w:hAnsiTheme="majorHAnsi"/>
        </w:rPr>
        <w:t>, 19-37</w:t>
      </w:r>
      <w:r w:rsidRPr="003F265A">
        <w:rPr>
          <w:rFonts w:asciiTheme="majorHAnsi" w:hAnsiTheme="majorHAnsi"/>
        </w:rPr>
        <w:t>.</w:t>
      </w:r>
    </w:p>
    <w:p w14:paraId="77A1691F" w14:textId="77777777" w:rsidR="00B3295F" w:rsidRPr="003F265A" w:rsidRDefault="00B3295F">
      <w:pPr>
        <w:ind w:left="432" w:hanging="432"/>
        <w:rPr>
          <w:rFonts w:asciiTheme="majorHAnsi" w:hAnsiTheme="majorHAnsi"/>
        </w:rPr>
      </w:pPr>
    </w:p>
    <w:p w14:paraId="064ABD48" w14:textId="77777777" w:rsidR="007E3528" w:rsidRPr="003F265A" w:rsidRDefault="007E3528" w:rsidP="00FD494A">
      <w:pPr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Esteghamat</w:t>
      </w:r>
      <w:proofErr w:type="spellEnd"/>
      <w:r w:rsidRPr="003F265A">
        <w:rPr>
          <w:rFonts w:asciiTheme="majorHAnsi" w:hAnsiTheme="majorHAnsi"/>
        </w:rPr>
        <w:t xml:space="preserve">, Kian, Richard J. Kish, and </w:t>
      </w:r>
      <w:proofErr w:type="spellStart"/>
      <w:r w:rsidRPr="003F265A">
        <w:rPr>
          <w:rFonts w:asciiTheme="majorHAnsi" w:hAnsiTheme="majorHAnsi"/>
        </w:rPr>
        <w:t>Wenlong</w:t>
      </w:r>
      <w:proofErr w:type="spellEnd"/>
      <w:r w:rsidRPr="003F265A">
        <w:rPr>
          <w:rFonts w:asciiTheme="majorHAnsi" w:hAnsiTheme="majorHAnsi"/>
        </w:rPr>
        <w:t xml:space="preserve"> Weng, 2003, “Irreversible Investment under Uncertainty with Bankruptcy Risk.” </w:t>
      </w:r>
      <w:r w:rsidRPr="003F265A">
        <w:rPr>
          <w:rFonts w:asciiTheme="majorHAnsi" w:hAnsiTheme="majorHAnsi"/>
          <w:i/>
        </w:rPr>
        <w:t>Finance Letters</w:t>
      </w:r>
      <w:r w:rsidRPr="003F265A">
        <w:rPr>
          <w:rFonts w:asciiTheme="majorHAnsi" w:hAnsiTheme="majorHAnsi"/>
        </w:rPr>
        <w:t xml:space="preserve"> (1:3).</w:t>
      </w:r>
    </w:p>
    <w:p w14:paraId="7C4C1FBC" w14:textId="77777777" w:rsidR="007E3528" w:rsidRPr="003F265A" w:rsidRDefault="007E3528">
      <w:pPr>
        <w:ind w:left="432" w:hanging="432"/>
        <w:rPr>
          <w:rFonts w:asciiTheme="majorHAnsi" w:hAnsiTheme="majorHAnsi"/>
        </w:rPr>
      </w:pPr>
    </w:p>
    <w:p w14:paraId="0F6A726D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smartTag w:uri="urn:schemas-microsoft-com:office:smarttags" w:element="City">
        <w:r w:rsidRPr="003F265A">
          <w:rPr>
            <w:rFonts w:asciiTheme="majorHAnsi" w:hAnsiTheme="majorHAnsi"/>
          </w:rPr>
          <w:t>Kish</w:t>
        </w:r>
      </w:smartTag>
      <w:r w:rsidRPr="003F265A">
        <w:rPr>
          <w:rFonts w:asciiTheme="majorHAnsi" w:hAnsiTheme="majorHAnsi"/>
        </w:rPr>
        <w:t xml:space="preserve">, Richard J. and Stephen F. </w:t>
      </w:r>
      <w:proofErr w:type="spellStart"/>
      <w:r w:rsidRPr="003F265A">
        <w:rPr>
          <w:rFonts w:asciiTheme="majorHAnsi" w:hAnsiTheme="majorHAnsi"/>
        </w:rPr>
        <w:t>Thode</w:t>
      </w:r>
      <w:proofErr w:type="spellEnd"/>
      <w:r w:rsidRPr="003F265A">
        <w:rPr>
          <w:rFonts w:asciiTheme="majorHAnsi" w:hAnsiTheme="majorHAnsi"/>
        </w:rPr>
        <w:t xml:space="preserve">, 2002,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The Impact of Political Control on </w:t>
      </w:r>
      <w:smartTag w:uri="urn:schemas-microsoft-com:office:smarttags" w:element="place">
        <w:smartTag w:uri="urn:schemas-microsoft-com:office:smarttags" w:element="country-region">
          <w:r w:rsidRPr="003F265A">
            <w:rPr>
              <w:rFonts w:asciiTheme="majorHAnsi" w:hAnsiTheme="majorHAnsi"/>
            </w:rPr>
            <w:t>United States</w:t>
          </w:r>
        </w:smartTag>
      </w:smartTag>
      <w:r w:rsidRPr="003F265A">
        <w:rPr>
          <w:rFonts w:asciiTheme="majorHAnsi" w:hAnsiTheme="majorHAnsi"/>
        </w:rPr>
        <w:t xml:space="preserve"> Investment Returns: 1926-1999.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Investing</w:t>
      </w:r>
      <w:r w:rsidRPr="003F265A">
        <w:rPr>
          <w:rFonts w:asciiTheme="majorHAnsi" w:hAnsiTheme="majorHAnsi"/>
          <w:iCs/>
        </w:rPr>
        <w:t xml:space="preserve"> (11:4), 43-62</w:t>
      </w:r>
      <w:r w:rsidRPr="003F265A">
        <w:rPr>
          <w:rFonts w:asciiTheme="majorHAnsi" w:hAnsiTheme="majorHAnsi"/>
        </w:rPr>
        <w:t>.</w:t>
      </w:r>
    </w:p>
    <w:p w14:paraId="01B46E48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01F779DB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Kim, Byung-Ju, Richard J. Kish, and Geraldo M. Vasconcellos, 2002,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Korean IPO Market: Initial Returns.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 xml:space="preserve">Review of </w:t>
      </w:r>
      <w:smartTag w:uri="urn:schemas-microsoft-com:office:smarttags" w:element="place">
        <w:smartTag w:uri="urn:schemas-microsoft-com:office:smarttags" w:element="PlaceName">
          <w:r w:rsidRPr="003F265A">
            <w:rPr>
              <w:rFonts w:asciiTheme="majorHAnsi" w:hAnsiTheme="majorHAnsi"/>
              <w:i/>
            </w:rPr>
            <w:t>Pacific</w:t>
          </w:r>
        </w:smartTag>
        <w:r w:rsidRPr="003F265A">
          <w:rPr>
            <w:rFonts w:asciiTheme="majorHAnsi" w:hAnsiTheme="majorHAnsi"/>
            <w:i/>
          </w:rPr>
          <w:t xml:space="preserve"> </w:t>
        </w:r>
        <w:smartTag w:uri="urn:schemas-microsoft-com:office:smarttags" w:element="PlaceType">
          <w:r w:rsidRPr="003F265A">
            <w:rPr>
              <w:rFonts w:asciiTheme="majorHAnsi" w:hAnsiTheme="majorHAnsi"/>
              <w:i/>
            </w:rPr>
            <w:t>Basin</w:t>
          </w:r>
        </w:smartTag>
      </w:smartTag>
      <w:r w:rsidRPr="003F265A">
        <w:rPr>
          <w:rFonts w:asciiTheme="majorHAnsi" w:hAnsiTheme="majorHAnsi"/>
          <w:i/>
        </w:rPr>
        <w:t xml:space="preserve"> Financial Markets and Policies</w:t>
      </w:r>
      <w:r w:rsidRPr="003F265A">
        <w:rPr>
          <w:rFonts w:asciiTheme="majorHAnsi" w:hAnsiTheme="majorHAnsi"/>
        </w:rPr>
        <w:t xml:space="preserve"> (5:2), 219-253.</w:t>
      </w:r>
    </w:p>
    <w:p w14:paraId="0E0A74CC" w14:textId="77777777" w:rsidR="00B3295F" w:rsidRPr="003F265A" w:rsidRDefault="00B3295F">
      <w:pPr>
        <w:ind w:left="432" w:hanging="432"/>
        <w:rPr>
          <w:rFonts w:asciiTheme="majorHAnsi" w:hAnsiTheme="majorHAnsi"/>
        </w:rPr>
      </w:pPr>
    </w:p>
    <w:p w14:paraId="422F5CFE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Kwon, Ki-</w:t>
      </w:r>
      <w:proofErr w:type="spellStart"/>
      <w:r w:rsidRPr="003F265A">
        <w:rPr>
          <w:rFonts w:asciiTheme="majorHAnsi" w:hAnsiTheme="majorHAnsi"/>
        </w:rPr>
        <w:t>Yeol</w:t>
      </w:r>
      <w:proofErr w:type="spellEnd"/>
      <w:r w:rsidRPr="003F265A">
        <w:rPr>
          <w:rFonts w:asciiTheme="majorHAnsi" w:hAnsiTheme="majorHAnsi"/>
        </w:rPr>
        <w:t xml:space="preserve"> and Richard J. Kish, 2002,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Technical Trading Strategies and Return Predictability: NYSE.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Applied Financial Economics</w:t>
      </w:r>
      <w:r w:rsidRPr="003F265A">
        <w:rPr>
          <w:rFonts w:asciiTheme="majorHAnsi" w:hAnsiTheme="majorHAnsi"/>
        </w:rPr>
        <w:t xml:space="preserve"> (12), 639-653.</w:t>
      </w:r>
    </w:p>
    <w:p w14:paraId="2E0F58E8" w14:textId="77777777" w:rsidR="00B3295F" w:rsidRPr="003F265A" w:rsidRDefault="00B3295F">
      <w:pPr>
        <w:rPr>
          <w:rFonts w:asciiTheme="majorHAnsi" w:hAnsiTheme="majorHAnsi"/>
        </w:rPr>
      </w:pPr>
    </w:p>
    <w:p w14:paraId="1DD27B60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Kwon, Ki-</w:t>
      </w:r>
      <w:proofErr w:type="spellStart"/>
      <w:r w:rsidRPr="003F265A">
        <w:rPr>
          <w:rFonts w:asciiTheme="majorHAnsi" w:hAnsiTheme="majorHAnsi"/>
        </w:rPr>
        <w:t>Yeol</w:t>
      </w:r>
      <w:proofErr w:type="spellEnd"/>
      <w:r w:rsidRPr="003F265A">
        <w:rPr>
          <w:rFonts w:asciiTheme="majorHAnsi" w:hAnsiTheme="majorHAnsi"/>
        </w:rPr>
        <w:t xml:space="preserve"> and Richard J. Kish, 2002,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A Comparative Study of Technical Trading Strategies and Return Predictability: An Extension of Brook, </w:t>
      </w:r>
      <w:proofErr w:type="spellStart"/>
      <w:r w:rsidRPr="003F265A">
        <w:rPr>
          <w:rFonts w:asciiTheme="majorHAnsi" w:hAnsiTheme="majorHAnsi"/>
        </w:rPr>
        <w:t>Lakonishok</w:t>
      </w:r>
      <w:proofErr w:type="spellEnd"/>
      <w:r w:rsidRPr="003F265A">
        <w:rPr>
          <w:rFonts w:asciiTheme="majorHAnsi" w:hAnsiTheme="majorHAnsi"/>
        </w:rPr>
        <w:t xml:space="preserve">, and </w:t>
      </w:r>
      <w:proofErr w:type="spellStart"/>
      <w:r w:rsidRPr="003F265A">
        <w:rPr>
          <w:rFonts w:asciiTheme="majorHAnsi" w:hAnsiTheme="majorHAnsi"/>
        </w:rPr>
        <w:t>LaBaron</w:t>
      </w:r>
      <w:proofErr w:type="spellEnd"/>
      <w:r w:rsidRPr="003F265A">
        <w:rPr>
          <w:rFonts w:asciiTheme="majorHAnsi" w:hAnsiTheme="majorHAnsi"/>
        </w:rPr>
        <w:t xml:space="preserve"> (1992) Using NYSE and NASDAQ Indices.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Quarterly Review of Economics and Finance</w:t>
      </w:r>
      <w:r w:rsidRPr="003F265A">
        <w:rPr>
          <w:rFonts w:asciiTheme="majorHAnsi" w:hAnsiTheme="majorHAnsi"/>
          <w:iCs/>
        </w:rPr>
        <w:t xml:space="preserve"> (42:3), 613-633</w:t>
      </w:r>
      <w:r w:rsidRPr="003F265A">
        <w:rPr>
          <w:rFonts w:asciiTheme="majorHAnsi" w:hAnsiTheme="majorHAnsi"/>
          <w:i/>
        </w:rPr>
        <w:t>.</w:t>
      </w:r>
    </w:p>
    <w:p w14:paraId="2ED3C31B" w14:textId="77777777" w:rsidR="00B3295F" w:rsidRPr="003F265A" w:rsidRDefault="00B3295F">
      <w:pPr>
        <w:ind w:left="432" w:hanging="432"/>
        <w:rPr>
          <w:rFonts w:asciiTheme="majorHAnsi" w:hAnsiTheme="majorHAnsi"/>
        </w:rPr>
      </w:pPr>
    </w:p>
    <w:p w14:paraId="0CF0A340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Almisher</w:t>
      </w:r>
      <w:proofErr w:type="spellEnd"/>
      <w:r w:rsidRPr="003F265A">
        <w:rPr>
          <w:rFonts w:asciiTheme="majorHAnsi" w:hAnsiTheme="majorHAnsi"/>
        </w:rPr>
        <w:t xml:space="preserve">, Mohamad A., Stephen G. Buell, and Richard J. Kish, 2002,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Relationship Between Systematic Risk and Underpricing of the IPO Market.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Research in Finance</w:t>
      </w:r>
      <w:r w:rsidRPr="003F265A">
        <w:rPr>
          <w:rFonts w:asciiTheme="majorHAnsi" w:hAnsiTheme="majorHAnsi"/>
          <w:iCs/>
        </w:rPr>
        <w:t xml:space="preserve"> (19), 87-107</w:t>
      </w:r>
      <w:r w:rsidRPr="003F265A">
        <w:rPr>
          <w:rFonts w:asciiTheme="majorHAnsi" w:hAnsiTheme="majorHAnsi"/>
        </w:rPr>
        <w:t>.</w:t>
      </w:r>
    </w:p>
    <w:p w14:paraId="06B389D2" w14:textId="77777777" w:rsidR="00B3295F" w:rsidRPr="003F265A" w:rsidRDefault="00B3295F">
      <w:pPr>
        <w:rPr>
          <w:rFonts w:asciiTheme="majorHAnsi" w:hAnsiTheme="majorHAnsi"/>
        </w:rPr>
      </w:pPr>
    </w:p>
    <w:p w14:paraId="30BB0047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Mun, Johnathan C., Richard J. Kish, and Geraldo M. Vasconcellos, 2001,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Contrarian/Overreaction Hypothesis: Additional Evidence.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Applied Financial Economics</w:t>
      </w:r>
      <w:r w:rsidRPr="003F265A">
        <w:rPr>
          <w:rFonts w:asciiTheme="majorHAnsi" w:hAnsiTheme="majorHAnsi"/>
        </w:rPr>
        <w:t xml:space="preserve"> (11), 619-640.</w:t>
      </w:r>
    </w:p>
    <w:p w14:paraId="1106661C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3D87EA2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Hogan, Karen M., Gerard T. Olson, and Richard J. Kish, 2001,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A Comparison of Reverse Leveraged Buyouts and Original Initial Public Offers: Factors Impacting their Issuance in the IPO Market.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Financial Review</w:t>
      </w:r>
      <w:r w:rsidRPr="003F265A">
        <w:rPr>
          <w:rFonts w:asciiTheme="majorHAnsi" w:hAnsiTheme="majorHAnsi"/>
        </w:rPr>
        <w:t xml:space="preserve"> (36:3), 1-18.</w:t>
      </w:r>
    </w:p>
    <w:p w14:paraId="222DE967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565FE018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  <w:iCs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and Karen M. Hogan, 2001,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Linking Theory and Practice: An Asset Allocation Assignment.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Business Education</w:t>
      </w:r>
      <w:r w:rsidRPr="003F265A">
        <w:rPr>
          <w:rFonts w:asciiTheme="majorHAnsi" w:hAnsiTheme="majorHAnsi"/>
          <w:iCs/>
        </w:rPr>
        <w:t xml:space="preserve"> (27:</w:t>
      </w:r>
      <w:r w:rsidR="00596B74" w:rsidRPr="003F265A">
        <w:rPr>
          <w:rFonts w:asciiTheme="majorHAnsi" w:hAnsiTheme="majorHAnsi"/>
          <w:iCs/>
        </w:rPr>
        <w:t xml:space="preserve"> F</w:t>
      </w:r>
      <w:r w:rsidRPr="003F265A">
        <w:rPr>
          <w:rFonts w:asciiTheme="majorHAnsi" w:hAnsiTheme="majorHAnsi"/>
          <w:iCs/>
        </w:rPr>
        <w:t>all), 76-87.</w:t>
      </w:r>
    </w:p>
    <w:p w14:paraId="3724E418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1D4F2B5C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and Karen M. Hogan,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Small Stocks for the Long Run.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Financial Counseling and Planning</w:t>
      </w:r>
      <w:r w:rsidRPr="003F265A">
        <w:rPr>
          <w:rFonts w:asciiTheme="majorHAnsi" w:hAnsiTheme="majorHAnsi"/>
        </w:rPr>
        <w:t xml:space="preserve"> (11:2), 21-31.</w:t>
      </w:r>
    </w:p>
    <w:p w14:paraId="013F3C92" w14:textId="77777777" w:rsidR="00B3295F" w:rsidRPr="003F265A" w:rsidRDefault="00B3295F">
      <w:pPr>
        <w:widowControl w:val="0"/>
        <w:rPr>
          <w:rFonts w:asciiTheme="majorHAnsi" w:hAnsiTheme="majorHAnsi"/>
        </w:rPr>
      </w:pPr>
    </w:p>
    <w:p w14:paraId="72035FD6" w14:textId="77777777" w:rsidR="00B3295F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Mun, Johnathan C., Geraldo M. Vasconcellos, and Richard J. Kish,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Contrarian/Overreaction Hypothesis: A Comparative Analysis of the </w:t>
      </w:r>
      <w:smartTag w:uri="urn:schemas-microsoft-com:office:smarttags" w:element="place">
        <w:smartTag w:uri="urn:schemas-microsoft-com:office:smarttags" w:element="country-region">
          <w:r w:rsidRPr="003F265A">
            <w:rPr>
              <w:rFonts w:asciiTheme="majorHAnsi" w:hAnsiTheme="majorHAnsi"/>
            </w:rPr>
            <w:t>U.S.</w:t>
          </w:r>
        </w:smartTag>
      </w:smartTag>
      <w:r w:rsidRPr="003F265A">
        <w:rPr>
          <w:rFonts w:asciiTheme="majorHAnsi" w:hAnsiTheme="majorHAnsi"/>
        </w:rPr>
        <w:t xml:space="preserve"> and Canadian Stock Markets.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Global Finance Journal</w:t>
      </w:r>
      <w:r w:rsidRPr="003F265A">
        <w:rPr>
          <w:rFonts w:asciiTheme="majorHAnsi" w:hAnsiTheme="majorHAnsi"/>
        </w:rPr>
        <w:t xml:space="preserve"> (11:1-2), 53-72.</w:t>
      </w:r>
    </w:p>
    <w:p w14:paraId="06809ACB" w14:textId="77777777" w:rsidR="00352F4A" w:rsidRPr="003F265A" w:rsidRDefault="00352F4A">
      <w:pPr>
        <w:widowControl w:val="0"/>
        <w:ind w:left="432" w:hanging="432"/>
        <w:rPr>
          <w:rFonts w:asciiTheme="majorHAnsi" w:hAnsiTheme="majorHAnsi"/>
        </w:rPr>
      </w:pPr>
    </w:p>
    <w:p w14:paraId="0EBF1B1E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J., Karen M. Hogan, and Gerald Olson,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The </w:t>
      </w:r>
      <w:proofErr w:type="spellStart"/>
      <w:r w:rsidRPr="003F265A">
        <w:rPr>
          <w:rFonts w:asciiTheme="majorHAnsi" w:hAnsiTheme="majorHAnsi"/>
        </w:rPr>
        <w:t>Greenshoe</w:t>
      </w:r>
      <w:proofErr w:type="spellEnd"/>
      <w:r w:rsidRPr="003F265A">
        <w:rPr>
          <w:rFonts w:asciiTheme="majorHAnsi" w:hAnsiTheme="majorHAnsi"/>
        </w:rPr>
        <w:t xml:space="preserve"> and Other Factors Impacting the Issuance of IPOs.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Advances in Financial Planning and Forecasting</w:t>
      </w:r>
      <w:r w:rsidRPr="003F265A">
        <w:rPr>
          <w:rFonts w:asciiTheme="majorHAnsi" w:hAnsiTheme="majorHAnsi"/>
        </w:rPr>
        <w:t xml:space="preserve"> (9), 131-160.</w:t>
      </w:r>
    </w:p>
    <w:p w14:paraId="547FF84F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4C65C13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Varadan</w:t>
      </w:r>
      <w:proofErr w:type="spellEnd"/>
      <w:r w:rsidRPr="003F265A">
        <w:rPr>
          <w:rFonts w:asciiTheme="majorHAnsi" w:hAnsiTheme="majorHAnsi"/>
        </w:rPr>
        <w:t xml:space="preserve">, </w:t>
      </w:r>
      <w:proofErr w:type="spellStart"/>
      <w:r w:rsidRPr="003F265A">
        <w:rPr>
          <w:rFonts w:asciiTheme="majorHAnsi" w:hAnsiTheme="majorHAnsi"/>
        </w:rPr>
        <w:t>Rangan</w:t>
      </w:r>
      <w:proofErr w:type="spellEnd"/>
      <w:r w:rsidRPr="003F265A">
        <w:rPr>
          <w:rFonts w:asciiTheme="majorHAnsi" w:hAnsiTheme="majorHAnsi"/>
        </w:rPr>
        <w:t xml:space="preserve">, Geraldo M. Vasconcellos, </w:t>
      </w:r>
      <w:proofErr w:type="spellStart"/>
      <w:r w:rsidRPr="003F265A">
        <w:rPr>
          <w:rFonts w:asciiTheme="majorHAnsi" w:hAnsiTheme="majorHAnsi"/>
        </w:rPr>
        <w:t>Carolin</w:t>
      </w:r>
      <w:proofErr w:type="spellEnd"/>
      <w:r w:rsidRPr="003F265A">
        <w:rPr>
          <w:rFonts w:asciiTheme="majorHAnsi" w:hAnsiTheme="majorHAnsi"/>
        </w:rPr>
        <w:t xml:space="preserve"> </w:t>
      </w:r>
      <w:proofErr w:type="spellStart"/>
      <w:r w:rsidRPr="003F265A">
        <w:rPr>
          <w:rFonts w:asciiTheme="majorHAnsi" w:hAnsiTheme="majorHAnsi"/>
        </w:rPr>
        <w:t>Schellhorn</w:t>
      </w:r>
      <w:proofErr w:type="spellEnd"/>
      <w:r w:rsidRPr="003F265A">
        <w:rPr>
          <w:rFonts w:asciiTheme="majorHAnsi" w:hAnsiTheme="majorHAnsi"/>
        </w:rPr>
        <w:t xml:space="preserve">, and Richard J. Kish,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Forward Exchange Market Efficiency Revisited: Robust Cointegration Testing and Dynamic Rationality.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Advances in Financial Planning and Forecasting</w:t>
      </w:r>
      <w:r w:rsidRPr="003F265A">
        <w:rPr>
          <w:rFonts w:asciiTheme="majorHAnsi" w:hAnsiTheme="majorHAnsi"/>
        </w:rPr>
        <w:t xml:space="preserve"> (9), 221-241.</w:t>
      </w:r>
    </w:p>
    <w:p w14:paraId="76B1747A" w14:textId="77777777" w:rsidR="00B3295F" w:rsidRPr="003F265A" w:rsidRDefault="00B3295F">
      <w:pPr>
        <w:rPr>
          <w:rFonts w:asciiTheme="majorHAnsi" w:hAnsiTheme="majorHAnsi"/>
        </w:rPr>
      </w:pPr>
    </w:p>
    <w:p w14:paraId="10CE59F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Almisher</w:t>
      </w:r>
      <w:proofErr w:type="spellEnd"/>
      <w:r w:rsidRPr="003F265A">
        <w:rPr>
          <w:rFonts w:asciiTheme="majorHAnsi" w:hAnsiTheme="majorHAnsi"/>
        </w:rPr>
        <w:t xml:space="preserve">, Mohamad A. and Richard J. Kish,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Accounting Betas--An ex anti proxy for risk within the IPO market.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Financial and Strategic Decisions</w:t>
      </w:r>
      <w:r w:rsidRPr="003F265A">
        <w:rPr>
          <w:rFonts w:asciiTheme="majorHAnsi" w:hAnsiTheme="majorHAnsi"/>
        </w:rPr>
        <w:t xml:space="preserve"> (13:3), 23-34.</w:t>
      </w:r>
    </w:p>
    <w:p w14:paraId="575D4280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2FCCFB13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Hogan, Karen M., Richard J. Kish, and James A. Greenleaf,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Global Fixed Income </w:t>
      </w:r>
      <w:r w:rsidRPr="003F265A">
        <w:rPr>
          <w:rFonts w:asciiTheme="majorHAnsi" w:hAnsiTheme="majorHAnsi"/>
        </w:rPr>
        <w:lastRenderedPageBreak/>
        <w:t>Portfolio Management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Financial and Strategic Decisions</w:t>
      </w:r>
      <w:r w:rsidRPr="003F265A">
        <w:rPr>
          <w:rFonts w:asciiTheme="majorHAnsi" w:hAnsiTheme="majorHAnsi"/>
        </w:rPr>
        <w:t xml:space="preserve"> (13:3), 49-62.</w:t>
      </w:r>
    </w:p>
    <w:p w14:paraId="65C8C1D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61C07EC9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  <w:i/>
        </w:rPr>
      </w:pPr>
      <w:proofErr w:type="spellStart"/>
      <w:r w:rsidRPr="003F265A">
        <w:rPr>
          <w:rFonts w:asciiTheme="majorHAnsi" w:hAnsiTheme="majorHAnsi"/>
        </w:rPr>
        <w:t>Robak</w:t>
      </w:r>
      <w:proofErr w:type="spellEnd"/>
      <w:r w:rsidRPr="003F265A">
        <w:rPr>
          <w:rFonts w:asciiTheme="majorHAnsi" w:hAnsiTheme="majorHAnsi"/>
        </w:rPr>
        <w:t xml:space="preserve">, Patricia J. and Richard J. Kish,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Revisiting the Determinants of the Corporate Debt Call Option: New Evidence 1987-1996.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Financial and Strategic Decisions</w:t>
      </w:r>
      <w:r w:rsidRPr="003F265A">
        <w:rPr>
          <w:rFonts w:asciiTheme="majorHAnsi" w:hAnsiTheme="majorHAnsi"/>
        </w:rPr>
        <w:t xml:space="preserve"> (13:2), 83-97.</w:t>
      </w:r>
    </w:p>
    <w:p w14:paraId="30CCDBA2" w14:textId="77777777" w:rsidR="00B3295F" w:rsidRPr="003F265A" w:rsidRDefault="00B3295F">
      <w:pPr>
        <w:widowControl w:val="0"/>
        <w:rPr>
          <w:rFonts w:asciiTheme="majorHAnsi" w:hAnsiTheme="majorHAnsi"/>
        </w:rPr>
      </w:pPr>
    </w:p>
    <w:p w14:paraId="3E129DEF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Karen M. Hogan, 2000,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Duck Stamp Prints--Bubbles from a Federally Sponsored Program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F265A">
            <w:rPr>
              <w:rFonts w:asciiTheme="majorHAnsi" w:hAnsiTheme="majorHAnsi"/>
              <w:i/>
            </w:rPr>
            <w:t>Pennsylvania</w:t>
          </w:r>
        </w:smartTag>
      </w:smartTag>
      <w:r w:rsidRPr="003F265A">
        <w:rPr>
          <w:rFonts w:asciiTheme="majorHAnsi" w:hAnsiTheme="majorHAnsi"/>
          <w:i/>
        </w:rPr>
        <w:t xml:space="preserve"> Economic Review</w:t>
      </w:r>
      <w:r w:rsidRPr="003F265A">
        <w:rPr>
          <w:rFonts w:asciiTheme="majorHAnsi" w:hAnsiTheme="majorHAnsi"/>
        </w:rPr>
        <w:t xml:space="preserve"> (9:1), 5-9.</w:t>
      </w:r>
    </w:p>
    <w:p w14:paraId="6B41A99F" w14:textId="77777777" w:rsidR="00B86D78" w:rsidRPr="003F265A" w:rsidRDefault="00B86D78">
      <w:pPr>
        <w:widowControl w:val="0"/>
        <w:ind w:left="432" w:hanging="432"/>
        <w:rPr>
          <w:rFonts w:asciiTheme="majorHAnsi" w:hAnsiTheme="majorHAnsi"/>
        </w:rPr>
      </w:pPr>
    </w:p>
    <w:p w14:paraId="511523C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Karen M. Hogan, and Gerard Olson,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Does the Market Perceive a Difference in Rating Agencies?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The Quarterly Review of Economics and Finance</w:t>
      </w:r>
      <w:r w:rsidRPr="003F265A">
        <w:rPr>
          <w:rFonts w:asciiTheme="majorHAnsi" w:hAnsiTheme="majorHAnsi"/>
        </w:rPr>
        <w:t xml:space="preserve"> (39) 363-377.</w:t>
      </w:r>
    </w:p>
    <w:p w14:paraId="3309B201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15FE92C1" w14:textId="77777777" w:rsidR="00B3295F" w:rsidRPr="003F265A" w:rsidRDefault="00B3295F">
      <w:pPr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Mun, Johnathan C., Geraldo M. Vasconcellos, and Richard J. Kish,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Tests of the Contrarian Investment Strategy: Evidence from the French and German Stock Markets</w:t>
      </w:r>
      <w:r w:rsidRPr="003F265A">
        <w:rPr>
          <w:rStyle w:val="CommentReference"/>
          <w:rFonts w:asciiTheme="majorHAnsi" w:hAnsiTheme="majorHAnsi"/>
          <w:vanish/>
          <w:sz w:val="24"/>
        </w:rPr>
        <w:t xml:space="preserve"> </w:t>
      </w:r>
      <w:r w:rsidRPr="003F265A">
        <w:rPr>
          <w:rStyle w:val="CommentReference"/>
          <w:rFonts w:asciiTheme="majorHAnsi" w:hAnsiTheme="majorHAnsi"/>
          <w:sz w:val="24"/>
        </w:rPr>
        <w:t>.</w:t>
      </w:r>
      <w:r w:rsidR="00596B74" w:rsidRPr="003F265A">
        <w:rPr>
          <w:rStyle w:val="CommentReference"/>
          <w:rFonts w:asciiTheme="majorHAnsi" w:hAnsiTheme="majorHAnsi"/>
          <w:sz w:val="24"/>
        </w:rPr>
        <w:t>”</w:t>
      </w:r>
      <w:r w:rsidRPr="003F265A">
        <w:rPr>
          <w:rStyle w:val="CommentReference"/>
          <w:rFonts w:asciiTheme="majorHAnsi" w:hAnsiTheme="majorHAnsi"/>
          <w:sz w:val="24"/>
        </w:rPr>
        <w:t xml:space="preserve"> </w:t>
      </w:r>
      <w:r w:rsidRPr="003F265A">
        <w:rPr>
          <w:rStyle w:val="CommentReference"/>
          <w:rFonts w:asciiTheme="majorHAnsi" w:hAnsiTheme="majorHAnsi"/>
          <w:i/>
          <w:sz w:val="24"/>
        </w:rPr>
        <w:t>International Review of Financial Analysis</w:t>
      </w:r>
      <w:r w:rsidRPr="003F265A">
        <w:rPr>
          <w:rStyle w:val="CommentReference"/>
          <w:rFonts w:asciiTheme="majorHAnsi" w:hAnsiTheme="majorHAnsi"/>
          <w:sz w:val="24"/>
        </w:rPr>
        <w:t xml:space="preserve"> (8:3), 215-234.</w:t>
      </w:r>
    </w:p>
    <w:p w14:paraId="6250A70A" w14:textId="77777777" w:rsidR="00B3295F" w:rsidRPr="003F265A" w:rsidRDefault="00B3295F">
      <w:pPr>
        <w:widowControl w:val="0"/>
        <w:rPr>
          <w:rFonts w:asciiTheme="majorHAnsi" w:hAnsiTheme="majorHAnsi"/>
        </w:rPr>
      </w:pPr>
    </w:p>
    <w:p w14:paraId="4B251BED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Hogan, Karen M. and Richard J. Kish,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Stocks, Bonds, or Both: An Exercise in Risk/Return Tradeoffs.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Simulation &amp; Gaming: An International Journal of Theory, Practice, and Research</w:t>
      </w:r>
      <w:r w:rsidRPr="003F265A">
        <w:rPr>
          <w:rFonts w:asciiTheme="majorHAnsi" w:hAnsiTheme="majorHAnsi"/>
        </w:rPr>
        <w:t xml:space="preserve"> (30:1), 84-90.</w:t>
      </w:r>
    </w:p>
    <w:p w14:paraId="69AD1F26" w14:textId="77777777" w:rsidR="00B3295F" w:rsidRPr="003F265A" w:rsidRDefault="00B3295F" w:rsidP="00FD494A">
      <w:pPr>
        <w:widowControl w:val="0"/>
        <w:rPr>
          <w:rFonts w:asciiTheme="majorHAnsi" w:hAnsiTheme="majorHAnsi"/>
        </w:rPr>
      </w:pPr>
    </w:p>
    <w:p w14:paraId="3190DCA8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Mun, Johnathan C., Geraldo M. Vasconcellos, and Richard J. Kish,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Dividend-Price Puzzle: A Nonparametric Approach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Advances in Quantitative Analysis of Finance and Accounting</w:t>
      </w:r>
      <w:r w:rsidRPr="003F265A">
        <w:rPr>
          <w:rFonts w:asciiTheme="majorHAnsi" w:hAnsiTheme="majorHAnsi"/>
        </w:rPr>
        <w:t xml:space="preserve"> (7), 53-66.</w:t>
      </w:r>
    </w:p>
    <w:p w14:paraId="1D6DE96F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1CA0F6FB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Aburachis</w:t>
      </w:r>
      <w:proofErr w:type="spellEnd"/>
      <w:r w:rsidRPr="003F265A">
        <w:rPr>
          <w:rFonts w:asciiTheme="majorHAnsi" w:hAnsiTheme="majorHAnsi"/>
        </w:rPr>
        <w:t xml:space="preserve">, A. T. and Richard J. Kish,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International Evidence of the Co-Movements Between Bond Yields and Stock Returns: 1984-1994.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Financial and Strategic Decisions</w:t>
      </w:r>
      <w:r w:rsidRPr="003F265A">
        <w:rPr>
          <w:rFonts w:asciiTheme="majorHAnsi" w:hAnsiTheme="majorHAnsi"/>
        </w:rPr>
        <w:t xml:space="preserve"> (12:2), 67-81.</w:t>
      </w:r>
    </w:p>
    <w:p w14:paraId="662FC2BD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514EB868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1999,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Valuation: Call Options and Deferments on Corporate Bonds.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F265A">
            <w:rPr>
              <w:rFonts w:asciiTheme="majorHAnsi" w:hAnsiTheme="majorHAnsi"/>
              <w:i/>
            </w:rPr>
            <w:t>Pennsylvania</w:t>
          </w:r>
        </w:smartTag>
      </w:smartTag>
      <w:r w:rsidRPr="003F265A">
        <w:rPr>
          <w:rFonts w:asciiTheme="majorHAnsi" w:hAnsiTheme="majorHAnsi"/>
          <w:i/>
        </w:rPr>
        <w:t xml:space="preserve"> Economics Journal</w:t>
      </w:r>
      <w:r w:rsidRPr="003F265A">
        <w:rPr>
          <w:rFonts w:asciiTheme="majorHAnsi" w:hAnsiTheme="majorHAnsi"/>
        </w:rPr>
        <w:t xml:space="preserve"> (Spring), 77-87.</w:t>
      </w:r>
    </w:p>
    <w:p w14:paraId="54054F43" w14:textId="77777777" w:rsidR="00923A49" w:rsidRDefault="00923A49">
      <w:pPr>
        <w:ind w:left="0"/>
        <w:jc w:val="left"/>
        <w:rPr>
          <w:rFonts w:asciiTheme="majorHAnsi" w:hAnsiTheme="majorHAnsi"/>
        </w:rPr>
      </w:pPr>
    </w:p>
    <w:p w14:paraId="6ABEA33D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Vasconcellos, Geraldo M. and Richard J. Kish, 1998,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Cross-Border Mergers and Acquisitions: The European-U.S. Experience.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Multinational Financial Management</w:t>
      </w:r>
      <w:r w:rsidRPr="003F265A">
        <w:rPr>
          <w:rFonts w:asciiTheme="majorHAnsi" w:hAnsiTheme="majorHAnsi"/>
        </w:rPr>
        <w:t xml:space="preserve"> (8), 431-450.</w:t>
      </w:r>
    </w:p>
    <w:p w14:paraId="2E895C90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66B0CE63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Tu, Yu-Chen, Geraldo M. Vasconcellos, Richard J. Kish, and Jonathan Kramer, 1998,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Financial Patterns of Government-Owned Manufacturing Firms in </w:t>
      </w:r>
      <w:smartTag w:uri="urn:schemas-microsoft-com:office:smarttags" w:element="place">
        <w:smartTag w:uri="urn:schemas-microsoft-com:office:smarttags" w:element="country-region">
          <w:r w:rsidRPr="003F265A">
            <w:rPr>
              <w:rFonts w:asciiTheme="majorHAnsi" w:hAnsiTheme="majorHAnsi"/>
            </w:rPr>
            <w:t>Taiwan</w:t>
          </w:r>
        </w:smartTag>
      </w:smartTag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 xml:space="preserve">Review of </w:t>
      </w:r>
      <w:smartTag w:uri="urn:schemas-microsoft-com:office:smarttags" w:element="place">
        <w:smartTag w:uri="urn:schemas-microsoft-com:office:smarttags" w:element="PlaceName">
          <w:r w:rsidRPr="003F265A">
            <w:rPr>
              <w:rFonts w:asciiTheme="majorHAnsi" w:hAnsiTheme="majorHAnsi"/>
              <w:i/>
            </w:rPr>
            <w:t>Pacific</w:t>
          </w:r>
        </w:smartTag>
        <w:r w:rsidRPr="003F265A">
          <w:rPr>
            <w:rFonts w:asciiTheme="majorHAnsi" w:hAnsiTheme="majorHAnsi"/>
            <w:i/>
          </w:rPr>
          <w:t xml:space="preserve"> </w:t>
        </w:r>
        <w:smartTag w:uri="urn:schemas-microsoft-com:office:smarttags" w:element="PlaceType">
          <w:r w:rsidRPr="003F265A">
            <w:rPr>
              <w:rFonts w:asciiTheme="majorHAnsi" w:hAnsiTheme="majorHAnsi"/>
              <w:i/>
            </w:rPr>
            <w:t>Basin</w:t>
          </w:r>
        </w:smartTag>
      </w:smartTag>
      <w:r w:rsidRPr="003F265A">
        <w:rPr>
          <w:rFonts w:asciiTheme="majorHAnsi" w:hAnsiTheme="majorHAnsi"/>
          <w:i/>
        </w:rPr>
        <w:t xml:space="preserve"> Financial Markets and Policies</w:t>
      </w:r>
      <w:r w:rsidRPr="003F265A">
        <w:rPr>
          <w:rFonts w:asciiTheme="majorHAnsi" w:hAnsiTheme="majorHAnsi"/>
        </w:rPr>
        <w:t xml:space="preserve"> (1:2), 253-283.</w:t>
      </w:r>
    </w:p>
    <w:p w14:paraId="27EA9025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6CA8AFA9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Gonzalez, Pedro, Geraldo M. Vasconcellos, and Richard J. Kish, 1998,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Cross-Border Mergers and Acquisitions: The Undervaluation Hypothesis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Quarterly Review of Economics and Finance</w:t>
      </w:r>
      <w:r w:rsidRPr="003F265A">
        <w:rPr>
          <w:rFonts w:asciiTheme="majorHAnsi" w:hAnsiTheme="majorHAnsi"/>
        </w:rPr>
        <w:t xml:space="preserve"> (38:1), 25-45.</w:t>
      </w:r>
    </w:p>
    <w:p w14:paraId="1E67C688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0E3804AF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Gonzalez, Pedro, Geraldo M. Vasconcellos, and Richard J. Kish, 1998,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Cross-Border Mergers and Acquisitions: The Synergy Hypothesis.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The International Journal of Finance</w:t>
      </w:r>
      <w:r w:rsidRPr="003F265A">
        <w:rPr>
          <w:rFonts w:asciiTheme="majorHAnsi" w:hAnsiTheme="majorHAnsi"/>
        </w:rPr>
        <w:t xml:space="preserve"> (10:4), </w:t>
      </w:r>
      <w:r w:rsidRPr="003F265A">
        <w:rPr>
          <w:rFonts w:asciiTheme="majorHAnsi" w:hAnsiTheme="majorHAnsi"/>
        </w:rPr>
        <w:lastRenderedPageBreak/>
        <w:t>1297-1319.</w:t>
      </w:r>
    </w:p>
    <w:p w14:paraId="161866AC" w14:textId="77777777" w:rsidR="00081706" w:rsidRPr="003F265A" w:rsidRDefault="0008170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412797B2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Gonzalez, Pedro, Geraldo M. Vasconcellos, Richard J. Kish, and Jonathan K. Kramer, 1997,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Cross-Border Mergers and Acquisitions: Maximizing the Value of the Firm</w:t>
      </w:r>
      <w:r w:rsidR="00596B74" w:rsidRPr="003F265A">
        <w:rPr>
          <w:rFonts w:asciiTheme="majorHAnsi" w:hAnsiTheme="majorHAnsi"/>
        </w:rPr>
        <w:t>,”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Applied Financial Economics</w:t>
      </w:r>
      <w:r w:rsidRPr="003F265A">
        <w:rPr>
          <w:rFonts w:asciiTheme="majorHAnsi" w:hAnsiTheme="majorHAnsi"/>
        </w:rPr>
        <w:t xml:space="preserve"> (7), 295-305.</w:t>
      </w:r>
    </w:p>
    <w:p w14:paraId="26F35EE2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618BC80F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Ryen</w:t>
      </w:r>
      <w:proofErr w:type="spellEnd"/>
      <w:r w:rsidRPr="003F265A">
        <w:rPr>
          <w:rFonts w:asciiTheme="majorHAnsi" w:hAnsiTheme="majorHAnsi"/>
        </w:rPr>
        <w:t xml:space="preserve">, Glen T., Geraldo M. Vasconcellos, and Richard J. Kish, 1997,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Capital Structure Decision: What Have We Learned?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Business Horizons</w:t>
      </w:r>
      <w:r w:rsidRPr="003F265A">
        <w:rPr>
          <w:rFonts w:asciiTheme="majorHAnsi" w:hAnsiTheme="majorHAnsi"/>
        </w:rPr>
        <w:t xml:space="preserve"> (40:5), 41-50.</w:t>
      </w:r>
    </w:p>
    <w:p w14:paraId="4A86DDFC" w14:textId="77777777" w:rsidR="00DA504F" w:rsidRPr="003F265A" w:rsidRDefault="00DA504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32FEF406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1997,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Does the Market React to Surprise Issues of Callable and Noncallable Debt?</w:t>
      </w:r>
      <w:r w:rsidR="00596B74" w:rsidRPr="003F265A">
        <w:rPr>
          <w:rFonts w:asciiTheme="majorHAnsi" w:hAnsiTheme="majorHAnsi"/>
        </w:rPr>
        <w:t>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Financial and Strategic Decisions</w:t>
      </w:r>
      <w:r w:rsidRPr="003F265A">
        <w:rPr>
          <w:rFonts w:asciiTheme="majorHAnsi" w:hAnsiTheme="majorHAnsi"/>
        </w:rPr>
        <w:t xml:space="preserve"> (10:1), 27-38.</w:t>
      </w:r>
    </w:p>
    <w:p w14:paraId="79E45E19" w14:textId="77777777" w:rsidR="00596B74" w:rsidRPr="003F265A" w:rsidRDefault="00596B74" w:rsidP="00DA504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</w:p>
    <w:p w14:paraId="48FACFB4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1997,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Stripped Securities: Calculating Artificial Zero Coupon Bond Yields</w:t>
      </w:r>
      <w:r w:rsidR="00596B74" w:rsidRPr="003F265A">
        <w:rPr>
          <w:rFonts w:asciiTheme="majorHAnsi" w:hAnsiTheme="majorHAnsi"/>
        </w:rPr>
        <w:t xml:space="preserve">.” </w:t>
      </w:r>
      <w:r w:rsidRPr="003F265A">
        <w:rPr>
          <w:rFonts w:asciiTheme="majorHAnsi" w:hAnsiTheme="majorHAnsi"/>
          <w:i/>
        </w:rPr>
        <w:t>Business Journal</w:t>
      </w:r>
      <w:r w:rsidRPr="003F265A">
        <w:rPr>
          <w:rFonts w:asciiTheme="majorHAnsi" w:hAnsiTheme="majorHAnsi"/>
        </w:rPr>
        <w:t xml:space="preserve"> (12:1&amp;2), 72-78.</w:t>
      </w:r>
    </w:p>
    <w:p w14:paraId="58FF1883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  <w:vanish/>
        </w:rPr>
      </w:pPr>
    </w:p>
    <w:p w14:paraId="4D5C378D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</w:p>
    <w:p w14:paraId="65CBED85" w14:textId="77777777" w:rsidR="00B3295F" w:rsidRPr="003F265A" w:rsidRDefault="00B3295F">
      <w:pPr>
        <w:widowControl w:val="0"/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Hogan, Karen M., Richard J. Kish, and James A. Greenleaf, 1997,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Global Investing of Fixed Income Securities: An Extension of Domestic Investing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Business Journal</w:t>
      </w:r>
      <w:r w:rsidRPr="003F265A">
        <w:rPr>
          <w:rFonts w:asciiTheme="majorHAnsi" w:hAnsiTheme="majorHAnsi"/>
        </w:rPr>
        <w:t xml:space="preserve"> (12:1&amp;2), 40-47.</w:t>
      </w:r>
    </w:p>
    <w:p w14:paraId="5B63E43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223767E7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Vasconcellos, Geraldo M. and Richard J. Kish, 1996,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Factors Affecting Cross-Border Acquisitions: The Canada-U.S. Experience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Global Finance Journal</w:t>
      </w:r>
      <w:r w:rsidRPr="003F265A">
        <w:rPr>
          <w:rFonts w:asciiTheme="majorHAnsi" w:hAnsiTheme="majorHAnsi"/>
        </w:rPr>
        <w:t xml:space="preserve"> (7:2), 223-238.</w:t>
      </w:r>
    </w:p>
    <w:p w14:paraId="4299D2CC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2238B9B2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Greenleaf, James A., Karen M. Hogan, and Richard J. Kish, 1996,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Global Portfolio Management of Fixed Income Securities in Continuous Time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International Financial Markets</w:t>
      </w:r>
      <w:r w:rsidRPr="003F265A">
        <w:rPr>
          <w:rFonts w:asciiTheme="majorHAnsi" w:hAnsiTheme="majorHAnsi"/>
        </w:rPr>
        <w:t>,</w:t>
      </w:r>
      <w:r w:rsidRPr="003F265A">
        <w:rPr>
          <w:rFonts w:asciiTheme="majorHAnsi" w:hAnsiTheme="majorHAnsi"/>
          <w:u w:val="single"/>
        </w:rPr>
        <w:t xml:space="preserve"> </w:t>
      </w:r>
      <w:r w:rsidRPr="003F265A">
        <w:rPr>
          <w:rFonts w:asciiTheme="majorHAnsi" w:hAnsiTheme="majorHAnsi"/>
          <w:i/>
        </w:rPr>
        <w:t>Institutions &amp; Money</w:t>
      </w:r>
      <w:r w:rsidRPr="003F265A">
        <w:rPr>
          <w:rFonts w:asciiTheme="majorHAnsi" w:hAnsiTheme="majorHAnsi"/>
        </w:rPr>
        <w:t xml:space="preserve"> (6:1), 65-85.</w:t>
      </w:r>
    </w:p>
    <w:p w14:paraId="7538B67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1BBD7E34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Eli Schwartz, 1996,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Refunding in Advance of the Call: A Case Study of the Philadelphia Electric Company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Business and Economic Studies</w:t>
      </w:r>
      <w:r w:rsidRPr="003F265A">
        <w:rPr>
          <w:rFonts w:asciiTheme="majorHAnsi" w:hAnsiTheme="majorHAnsi"/>
        </w:rPr>
        <w:t xml:space="preserve"> (3:1), 15-32.</w:t>
      </w:r>
    </w:p>
    <w:p w14:paraId="4F9F4B8F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2D228F68" w14:textId="77777777" w:rsidR="00B3295F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1996,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Efficiency of the Treasury Bond Market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F265A">
            <w:rPr>
              <w:rFonts w:asciiTheme="majorHAnsi" w:hAnsiTheme="majorHAnsi"/>
              <w:i/>
            </w:rPr>
            <w:t>Pennsylvania</w:t>
          </w:r>
        </w:smartTag>
      </w:smartTag>
      <w:r w:rsidRPr="003F265A">
        <w:rPr>
          <w:rFonts w:asciiTheme="majorHAnsi" w:hAnsiTheme="majorHAnsi"/>
          <w:i/>
        </w:rPr>
        <w:t xml:space="preserve"> Economic Review</w:t>
      </w:r>
      <w:r w:rsidRPr="003F265A">
        <w:rPr>
          <w:rFonts w:asciiTheme="majorHAnsi" w:hAnsiTheme="majorHAnsi"/>
        </w:rPr>
        <w:t xml:space="preserve"> (6:1), 54-67.</w:t>
      </w:r>
    </w:p>
    <w:p w14:paraId="21E4562F" w14:textId="77777777" w:rsidR="00923A49" w:rsidRPr="003F265A" w:rsidRDefault="00923A49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4FCB14E7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Hogan, Karen M., James A. Greenleaf, and Richard J. Kish, 1995,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Global Fixed Income Diversification: Actual versus Potential Gains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Multinational Financial Management</w:t>
      </w:r>
      <w:r w:rsidRPr="003F265A">
        <w:rPr>
          <w:rFonts w:asciiTheme="majorHAnsi" w:hAnsiTheme="majorHAnsi"/>
        </w:rPr>
        <w:t xml:space="preserve"> (5:4), 11-27.</w:t>
      </w:r>
    </w:p>
    <w:p w14:paraId="3CEDB4DD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06405F0D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Thode</w:t>
      </w:r>
      <w:proofErr w:type="spellEnd"/>
      <w:r w:rsidRPr="003F265A">
        <w:rPr>
          <w:rFonts w:asciiTheme="majorHAnsi" w:hAnsiTheme="majorHAnsi"/>
        </w:rPr>
        <w:t xml:space="preserve">, Stephen F. and Richard J. Kish, 1994,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Zero-Coupon/Interest-Only Fixed Rate Mortgage: An Alternative for Funding Low-to-Moderate Income Households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The Journal of Real Estate Research</w:t>
      </w:r>
      <w:r w:rsidRPr="003F265A">
        <w:rPr>
          <w:rFonts w:asciiTheme="majorHAnsi" w:hAnsiTheme="majorHAnsi"/>
        </w:rPr>
        <w:t xml:space="preserve"> (9:2), 263-276.</w:t>
      </w:r>
    </w:p>
    <w:p w14:paraId="6E8B2440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6AFAA3B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Miles Livingston, 1993,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Estimating the Value of Call Options on Corporate Bonds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Applied Corporate Finance</w:t>
      </w:r>
      <w:r w:rsidRPr="003F265A">
        <w:rPr>
          <w:rFonts w:asciiTheme="majorHAnsi" w:hAnsiTheme="majorHAnsi"/>
        </w:rPr>
        <w:t xml:space="preserve"> (6:3), 95-99.</w:t>
      </w:r>
    </w:p>
    <w:p w14:paraId="2C684022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3671344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City">
        <w:smartTag w:uri="urn:schemas-microsoft-com:office:smarttags" w:element="place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Geraldo M. Vasconcellos, 1993,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An Empirical Analysis of Factors Affecting Cross-Border Acquisitions: U.S.-Japan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Management International Review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</w:rPr>
        <w:lastRenderedPageBreak/>
        <w:t>(33:3), 227-245.</w:t>
      </w:r>
    </w:p>
    <w:p w14:paraId="2FEFCFD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1E05B74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Miles Livingston, 1993,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Market Reactions to Callable and Noncallable Debt Issues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The Journal of Applied Business Research</w:t>
      </w:r>
      <w:r w:rsidRPr="003F265A">
        <w:rPr>
          <w:rFonts w:asciiTheme="majorHAnsi" w:hAnsiTheme="majorHAnsi"/>
        </w:rPr>
        <w:t xml:space="preserve"> (9:4), 54-64.</w:t>
      </w:r>
    </w:p>
    <w:p w14:paraId="5C55443C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31930AE2" w14:textId="77777777" w:rsidR="00260B66" w:rsidRDefault="00260B6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4E278E08" w14:textId="087CAA04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Kish, Richard J. and James Greenleaf, 1993,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Teaching How Mortgage Pass-Through Securities Are Priced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Financial Practice and Education</w:t>
      </w:r>
      <w:r w:rsidRPr="003F265A">
        <w:rPr>
          <w:rFonts w:asciiTheme="majorHAnsi" w:hAnsiTheme="majorHAnsi"/>
        </w:rPr>
        <w:t xml:space="preserve"> (3:1), 85-94.</w:t>
      </w:r>
    </w:p>
    <w:p w14:paraId="5E80B9BF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0B62C35C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Vasconcellos, Geraldo M. and Richard J. Kish, 1993,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Cross-Border Acquisitions and International Capital Flows: U.S./Japan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in Steven Goldman, Editor, </w:t>
      </w:r>
      <w:r w:rsidRPr="003F265A">
        <w:rPr>
          <w:rFonts w:asciiTheme="majorHAnsi" w:hAnsiTheme="majorHAnsi"/>
          <w:i/>
        </w:rPr>
        <w:t>Competitiveness and American Society</w:t>
      </w:r>
      <w:r w:rsidR="00780077">
        <w:rPr>
          <w:rFonts w:asciiTheme="majorHAnsi" w:hAnsiTheme="majorHAnsi"/>
          <w:i/>
        </w:rPr>
        <w:t>—R</w:t>
      </w:r>
      <w:r w:rsidRPr="003F265A">
        <w:rPr>
          <w:rFonts w:asciiTheme="majorHAnsi" w:hAnsiTheme="majorHAnsi"/>
          <w:i/>
        </w:rPr>
        <w:t xml:space="preserve">esearch in Technology Studies (7), </w:t>
      </w:r>
      <w:r w:rsidRPr="003F265A">
        <w:rPr>
          <w:rFonts w:asciiTheme="majorHAnsi" w:hAnsiTheme="majorHAnsi"/>
        </w:rPr>
        <w:t>Lehigh University Press/Associated Univ</w:t>
      </w:r>
      <w:r w:rsidR="00DA504F" w:rsidRPr="003F265A">
        <w:rPr>
          <w:rFonts w:asciiTheme="majorHAnsi" w:hAnsiTheme="majorHAnsi"/>
        </w:rPr>
        <w:t>.</w:t>
      </w:r>
      <w:r w:rsidRPr="003F265A">
        <w:rPr>
          <w:rFonts w:asciiTheme="majorHAnsi" w:hAnsiTheme="majorHAnsi"/>
        </w:rPr>
        <w:t xml:space="preserve"> Presses, 85-120.</w:t>
      </w:r>
    </w:p>
    <w:p w14:paraId="66ED5445" w14:textId="77777777" w:rsidR="00596B74" w:rsidRPr="003F265A" w:rsidRDefault="00596B74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39C6CF95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  <w:vanish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Miles Livingston, 1992,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Determinants of the Call Option on Corporate Bonds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Journal of Banking and Finance</w:t>
      </w:r>
      <w:r w:rsidRPr="003F265A">
        <w:rPr>
          <w:rFonts w:asciiTheme="majorHAnsi" w:hAnsiTheme="majorHAnsi"/>
        </w:rPr>
        <w:t xml:space="preserve"> (16:3), 687-703.</w:t>
      </w:r>
    </w:p>
    <w:p w14:paraId="1B164BE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416B201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45BB8C51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Thode</w:t>
      </w:r>
      <w:proofErr w:type="spellEnd"/>
      <w:r w:rsidRPr="003F265A">
        <w:rPr>
          <w:rFonts w:asciiTheme="majorHAnsi" w:hAnsiTheme="majorHAnsi"/>
        </w:rPr>
        <w:t xml:space="preserve">, Stephen F. and Richard J. Kish, 1992,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A Very Different Kind of Mortgage Product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Mortgage Banking</w:t>
      </w:r>
      <w:r w:rsidRPr="003F265A">
        <w:rPr>
          <w:rFonts w:asciiTheme="majorHAnsi" w:hAnsiTheme="majorHAnsi"/>
        </w:rPr>
        <w:t xml:space="preserve"> (December), 71-75.</w:t>
      </w:r>
    </w:p>
    <w:p w14:paraId="4702D777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5310DA7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1992,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Discrepancy in Treasury Bill Yield Calculations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Financial Practice and Education</w:t>
      </w:r>
      <w:r w:rsidRPr="003F265A">
        <w:rPr>
          <w:rFonts w:asciiTheme="majorHAnsi" w:hAnsiTheme="majorHAnsi"/>
        </w:rPr>
        <w:t xml:space="preserve"> (2:1), 41-45.</w:t>
      </w:r>
    </w:p>
    <w:p w14:paraId="489A69E3" w14:textId="77777777" w:rsidR="00B3295F" w:rsidRPr="003F265A" w:rsidRDefault="00B3295F" w:rsidP="004C78A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</w:p>
    <w:p w14:paraId="66DD150F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Madura, Jeff, Geraldo M. Vasconcellos, and Richard J. Kish, 1991,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A Valuation Model for International Acquisitions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Management Decision</w:t>
      </w:r>
      <w:r w:rsidRPr="003F265A">
        <w:rPr>
          <w:rFonts w:asciiTheme="majorHAnsi" w:hAnsiTheme="majorHAnsi"/>
        </w:rPr>
        <w:t xml:space="preserve"> (29:4), 31-38.</w:t>
      </w:r>
    </w:p>
    <w:p w14:paraId="4A7DDA5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592EC334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Vasconcellos, Geraldo M., Jeff Madura, and Richard J. Kish, 1990,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 xml:space="preserve">An Empirical Investigation of Factors Affecting Cross-Border Acquisitions: The </w:t>
      </w:r>
      <w:smartTag w:uri="urn:schemas-microsoft-com:office:smarttags" w:element="country-region">
        <w:r w:rsidRPr="003F265A">
          <w:rPr>
            <w:rFonts w:asciiTheme="majorHAnsi" w:hAnsiTheme="majorHAnsi"/>
          </w:rPr>
          <w:t>United States</w:t>
        </w:r>
      </w:smartTag>
      <w:r w:rsidRPr="003F265A">
        <w:rPr>
          <w:rFonts w:asciiTheme="majorHAnsi" w:hAnsiTheme="majorHAnsi"/>
        </w:rPr>
        <w:t xml:space="preserve"> vs. </w:t>
      </w:r>
      <w:smartTag w:uri="urn:schemas-microsoft-com:office:smarttags" w:element="place">
        <w:smartTag w:uri="urn:schemas-microsoft-com:office:smarttags" w:element="country-region">
          <w:r w:rsidRPr="003F265A">
            <w:rPr>
              <w:rFonts w:asciiTheme="majorHAnsi" w:hAnsiTheme="majorHAnsi"/>
            </w:rPr>
            <w:t>United Kingdom</w:t>
          </w:r>
        </w:smartTag>
      </w:smartTag>
      <w:r w:rsidRPr="003F265A">
        <w:rPr>
          <w:rFonts w:asciiTheme="majorHAnsi" w:hAnsiTheme="majorHAnsi"/>
        </w:rPr>
        <w:t xml:space="preserve"> Experience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Global Finance Journal</w:t>
      </w:r>
      <w:r w:rsidRPr="003F265A">
        <w:rPr>
          <w:rFonts w:asciiTheme="majorHAnsi" w:hAnsiTheme="majorHAnsi"/>
        </w:rPr>
        <w:t xml:space="preserve"> (1:3), 173-189.</w:t>
      </w:r>
    </w:p>
    <w:p w14:paraId="72037C2D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0ABFC5D5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 and Miles Livingston, 1990,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The Value of the Call Option on Corporate Bonds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</w:t>
      </w:r>
      <w:r w:rsidRPr="003F265A">
        <w:rPr>
          <w:rFonts w:asciiTheme="majorHAnsi" w:hAnsiTheme="majorHAnsi"/>
          <w:i/>
        </w:rPr>
        <w:t>FM Letters: Financial Management Journal</w:t>
      </w:r>
      <w:r w:rsidRPr="003F265A">
        <w:rPr>
          <w:rFonts w:asciiTheme="majorHAnsi" w:hAnsiTheme="majorHAnsi"/>
        </w:rPr>
        <w:t xml:space="preserve"> (Spring), 8-9.</w:t>
      </w:r>
    </w:p>
    <w:p w14:paraId="7A153D0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1BD39F79" w14:textId="77777777" w:rsidR="00B3295F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  <w:smartTag w:uri="urn:schemas-microsoft-com:office:smarttags" w:element="place">
        <w:smartTag w:uri="urn:schemas-microsoft-com:office:smarttags" w:element="City">
          <w:r w:rsidRPr="003F265A">
            <w:rPr>
              <w:rFonts w:asciiTheme="majorHAnsi" w:hAnsiTheme="majorHAnsi"/>
            </w:rPr>
            <w:t>Kish</w:t>
          </w:r>
        </w:smartTag>
      </w:smartTag>
      <w:r w:rsidRPr="003F265A">
        <w:rPr>
          <w:rFonts w:asciiTheme="majorHAnsi" w:hAnsiTheme="majorHAnsi"/>
        </w:rPr>
        <w:t xml:space="preserve">, Richard J., 1988, </w:t>
      </w:r>
      <w:r w:rsidR="00596B74" w:rsidRPr="003F265A">
        <w:rPr>
          <w:rFonts w:asciiTheme="majorHAnsi" w:hAnsiTheme="majorHAnsi"/>
        </w:rPr>
        <w:t>“</w:t>
      </w:r>
      <w:r w:rsidRPr="003F265A">
        <w:rPr>
          <w:rFonts w:asciiTheme="majorHAnsi" w:hAnsiTheme="majorHAnsi"/>
        </w:rPr>
        <w:t>Callable Debt: Evidence and Effect</w:t>
      </w:r>
      <w:r w:rsidR="00596B74" w:rsidRPr="003F265A">
        <w:rPr>
          <w:rFonts w:asciiTheme="majorHAnsi" w:hAnsiTheme="majorHAnsi"/>
        </w:rPr>
        <w:t>.”</w:t>
      </w:r>
      <w:r w:rsidRPr="003F265A">
        <w:rPr>
          <w:rFonts w:asciiTheme="majorHAnsi" w:hAnsiTheme="majorHAnsi"/>
        </w:rPr>
        <w:t xml:space="preserve"> Dissertation, Univ</w:t>
      </w:r>
      <w:r w:rsidR="00B95765">
        <w:rPr>
          <w:rFonts w:asciiTheme="majorHAnsi" w:hAnsiTheme="majorHAnsi"/>
        </w:rPr>
        <w:t>.</w:t>
      </w:r>
      <w:r w:rsidRPr="003F265A">
        <w:rPr>
          <w:rFonts w:asciiTheme="majorHAnsi" w:hAnsiTheme="majorHAnsi"/>
        </w:rPr>
        <w:t xml:space="preserve"> of Florida.</w:t>
      </w:r>
    </w:p>
    <w:p w14:paraId="20999BBB" w14:textId="77777777" w:rsidR="00923A49" w:rsidRPr="003F265A" w:rsidRDefault="00923A49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 w:hanging="432"/>
        <w:rPr>
          <w:rFonts w:asciiTheme="majorHAnsi" w:hAnsiTheme="majorHAnsi"/>
        </w:rPr>
      </w:pPr>
    </w:p>
    <w:p w14:paraId="5B08A5A5" w14:textId="77777777" w:rsidR="00260B66" w:rsidRDefault="00260B66">
      <w:pPr>
        <w:ind w:left="0"/>
        <w:jc w:val="lef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14:paraId="3FF8264E" w14:textId="7115591D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  <w:sz w:val="28"/>
        </w:rPr>
      </w:pPr>
      <w:r w:rsidRPr="003F265A">
        <w:rPr>
          <w:rFonts w:asciiTheme="majorHAnsi" w:hAnsiTheme="majorHAnsi"/>
          <w:b/>
          <w:sz w:val="28"/>
        </w:rPr>
        <w:lastRenderedPageBreak/>
        <w:t>SERVICE</w:t>
      </w:r>
      <w:r w:rsidRPr="003F265A">
        <w:rPr>
          <w:rFonts w:asciiTheme="majorHAnsi" w:hAnsiTheme="majorHAnsi"/>
          <w:sz w:val="28"/>
        </w:rPr>
        <w:t>:</w:t>
      </w:r>
    </w:p>
    <w:p w14:paraId="2DE26237" w14:textId="77777777" w:rsidR="00B3295F" w:rsidRPr="003F265A" w:rsidRDefault="00F15D4A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  <w:u w:val="single"/>
        </w:rPr>
      </w:pPr>
      <w:r w:rsidRPr="003F265A">
        <w:rPr>
          <w:rFonts w:asciiTheme="majorHAnsi" w:hAnsiTheme="majorHAnsi"/>
        </w:rPr>
        <w:tab/>
      </w:r>
      <w:r w:rsidR="00B3295F" w:rsidRPr="003F265A">
        <w:rPr>
          <w:rFonts w:asciiTheme="majorHAnsi" w:hAnsiTheme="majorHAnsi"/>
          <w:u w:val="single"/>
        </w:rPr>
        <w:t>University</w:t>
      </w:r>
    </w:p>
    <w:p w14:paraId="60DEB6B0" w14:textId="77777777" w:rsidR="00800201" w:rsidRPr="003F265A" w:rsidRDefault="00800201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University Investment Committee (2012-present)</w:t>
      </w:r>
    </w:p>
    <w:p w14:paraId="5B136E8E" w14:textId="77777777" w:rsidR="00800201" w:rsidRDefault="00800201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Co-Direct</w:t>
      </w:r>
      <w:r w:rsidR="0007259C">
        <w:rPr>
          <w:rFonts w:asciiTheme="majorHAnsi" w:hAnsiTheme="majorHAnsi"/>
        </w:rPr>
        <w:t>or, MS Financ</w:t>
      </w:r>
      <w:r w:rsidR="003C0BFF">
        <w:rPr>
          <w:rFonts w:asciiTheme="majorHAnsi" w:hAnsiTheme="majorHAnsi"/>
        </w:rPr>
        <w:t>ial Engineering</w:t>
      </w:r>
      <w:r w:rsidR="0007259C">
        <w:rPr>
          <w:rFonts w:asciiTheme="majorHAnsi" w:hAnsiTheme="majorHAnsi"/>
        </w:rPr>
        <w:t xml:space="preserve"> Program (2004-present)</w:t>
      </w:r>
    </w:p>
    <w:p w14:paraId="138517A7" w14:textId="77777777" w:rsidR="00DB5B39" w:rsidRDefault="00DB5B39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923A49">
        <w:rPr>
          <w:rFonts w:asciiTheme="majorHAnsi" w:hAnsiTheme="majorHAnsi"/>
        </w:rPr>
        <w:t>o</w:t>
      </w:r>
      <w:r>
        <w:rPr>
          <w:rFonts w:asciiTheme="majorHAnsi" w:hAnsiTheme="majorHAnsi"/>
        </w:rPr>
        <w:t>-Director, IBE Honors Program (2018-present)</w:t>
      </w:r>
    </w:p>
    <w:p w14:paraId="73E921E1" w14:textId="77777777" w:rsidR="0007259C" w:rsidRPr="003F265A" w:rsidRDefault="0007259C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>
        <w:rPr>
          <w:rFonts w:asciiTheme="majorHAnsi" w:hAnsiTheme="majorHAnsi"/>
        </w:rPr>
        <w:t>Mentor, Interdisciplinary Networking Committee Mentoring Program (2016-</w:t>
      </w:r>
      <w:r w:rsidR="00B95765">
        <w:rPr>
          <w:rFonts w:asciiTheme="majorHAnsi" w:hAnsiTheme="majorHAnsi"/>
        </w:rPr>
        <w:t>2017</w:t>
      </w:r>
      <w:r>
        <w:rPr>
          <w:rFonts w:asciiTheme="majorHAnsi" w:hAnsiTheme="majorHAnsi"/>
        </w:rPr>
        <w:t>)</w:t>
      </w:r>
    </w:p>
    <w:p w14:paraId="51C5A821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Summer Sessions (2002</w:t>
      </w:r>
      <w:r w:rsidR="00F52EF5" w:rsidRPr="003F265A">
        <w:rPr>
          <w:rFonts w:asciiTheme="majorHAnsi" w:hAnsiTheme="majorHAnsi"/>
        </w:rPr>
        <w:t>-2003</w:t>
      </w:r>
      <w:r w:rsidRPr="003F265A">
        <w:rPr>
          <w:rFonts w:asciiTheme="majorHAnsi" w:hAnsiTheme="majorHAnsi"/>
        </w:rPr>
        <w:t>)</w:t>
      </w:r>
    </w:p>
    <w:p w14:paraId="26CFC957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Provost’s Teaching Evaluations Committee (2002</w:t>
      </w:r>
      <w:r w:rsidR="00FD494A" w:rsidRPr="003F265A">
        <w:rPr>
          <w:rFonts w:asciiTheme="majorHAnsi" w:hAnsiTheme="majorHAnsi"/>
        </w:rPr>
        <w:t>-2003</w:t>
      </w:r>
      <w:r w:rsidRPr="003F265A">
        <w:rPr>
          <w:rFonts w:asciiTheme="majorHAnsi" w:hAnsiTheme="majorHAnsi"/>
        </w:rPr>
        <w:t>)</w:t>
      </w:r>
    </w:p>
    <w:p w14:paraId="0C6BCFCC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University Educational Policy (2000-2001)</w:t>
      </w:r>
    </w:p>
    <w:p w14:paraId="1F0F79A3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NCAA Certification Sub-Committee on Academic Integrity (1997-1998)</w:t>
      </w:r>
    </w:p>
    <w:p w14:paraId="2FBA225B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Conflict of Interest Committee (1995)</w:t>
      </w:r>
    </w:p>
    <w:p w14:paraId="12C4C31F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Discipline Appeals Committee (1990-1991)</w:t>
      </w:r>
    </w:p>
    <w:p w14:paraId="217E295F" w14:textId="77777777" w:rsidR="00B3295F" w:rsidRPr="003F265A" w:rsidRDefault="00B3295F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CBE Representative to the Education College (1991-1994)</w:t>
      </w:r>
    </w:p>
    <w:p w14:paraId="0005E254" w14:textId="77777777" w:rsidR="00EE2CA6" w:rsidRPr="003F265A" w:rsidRDefault="00EE2CA6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Hook Professorship Selection Committee (2004)</w:t>
      </w:r>
    </w:p>
    <w:p w14:paraId="7CC8688F" w14:textId="77777777" w:rsidR="00081706" w:rsidRPr="003F265A" w:rsidRDefault="00081706" w:rsidP="00F15D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Lehigh Life Days Lunch (2004)</w:t>
      </w:r>
    </w:p>
    <w:p w14:paraId="2F60310F" w14:textId="77777777" w:rsidR="000425FB" w:rsidRPr="003F265A" w:rsidRDefault="00F15D4A" w:rsidP="000425FB">
      <w:pPr>
        <w:tabs>
          <w:tab w:val="left" w:pos="0"/>
        </w:tabs>
        <w:suppressAutoHyphens/>
        <w:ind w:left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0425FB" w:rsidRPr="003F265A">
        <w:rPr>
          <w:rFonts w:asciiTheme="majorHAnsi" w:hAnsiTheme="majorHAnsi"/>
        </w:rPr>
        <w:t>Panel Discussion for Asst</w:t>
      </w:r>
      <w:r w:rsidR="003F265A">
        <w:rPr>
          <w:rFonts w:asciiTheme="majorHAnsi" w:hAnsiTheme="majorHAnsi"/>
        </w:rPr>
        <w:t>.</w:t>
      </w:r>
      <w:r w:rsidR="000425FB" w:rsidRPr="003F265A">
        <w:rPr>
          <w:rFonts w:asciiTheme="majorHAnsi" w:hAnsiTheme="majorHAnsi"/>
        </w:rPr>
        <w:t xml:space="preserve"> Professors on research requirements for tenure (2005)</w:t>
      </w:r>
    </w:p>
    <w:p w14:paraId="1846DE80" w14:textId="77777777" w:rsidR="000425FB" w:rsidRPr="003F265A" w:rsidRDefault="00F15D4A" w:rsidP="000425FB">
      <w:pPr>
        <w:tabs>
          <w:tab w:val="left" w:pos="0"/>
        </w:tabs>
        <w:suppressAutoHyphens/>
        <w:ind w:left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0425FB" w:rsidRPr="003F265A">
        <w:rPr>
          <w:rFonts w:asciiTheme="majorHAnsi" w:hAnsiTheme="majorHAnsi"/>
        </w:rPr>
        <w:t>Chairs Committee (2005</w:t>
      </w:r>
      <w:r w:rsidRPr="003F265A">
        <w:rPr>
          <w:rFonts w:asciiTheme="majorHAnsi" w:hAnsiTheme="majorHAnsi"/>
        </w:rPr>
        <w:t>-200</w:t>
      </w:r>
      <w:r w:rsidR="00354614" w:rsidRPr="003F265A">
        <w:rPr>
          <w:rFonts w:asciiTheme="majorHAnsi" w:hAnsiTheme="majorHAnsi"/>
        </w:rPr>
        <w:t>8</w:t>
      </w:r>
      <w:r w:rsidR="000425FB" w:rsidRPr="003F265A">
        <w:rPr>
          <w:rFonts w:asciiTheme="majorHAnsi" w:hAnsiTheme="majorHAnsi"/>
        </w:rPr>
        <w:t>)</w:t>
      </w:r>
    </w:p>
    <w:p w14:paraId="71D28400" w14:textId="77777777" w:rsidR="000425FB" w:rsidRPr="003F265A" w:rsidRDefault="00F15D4A" w:rsidP="000425FB">
      <w:pPr>
        <w:tabs>
          <w:tab w:val="left" w:pos="0"/>
        </w:tabs>
        <w:suppressAutoHyphens/>
        <w:ind w:left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0425FB" w:rsidRPr="003F265A">
        <w:rPr>
          <w:rFonts w:asciiTheme="majorHAnsi" w:hAnsiTheme="majorHAnsi"/>
        </w:rPr>
        <w:t>University Mentoring Committee (2005)</w:t>
      </w:r>
    </w:p>
    <w:p w14:paraId="341EFA59" w14:textId="77777777" w:rsidR="000425FB" w:rsidRPr="003F265A" w:rsidRDefault="00F15D4A" w:rsidP="000425FB">
      <w:pPr>
        <w:tabs>
          <w:tab w:val="left" w:pos="0"/>
        </w:tabs>
        <w:suppressAutoHyphens/>
        <w:ind w:left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0425FB" w:rsidRPr="003F265A">
        <w:rPr>
          <w:rFonts w:asciiTheme="majorHAnsi" w:hAnsiTheme="majorHAnsi"/>
        </w:rPr>
        <w:t>Lindback Research Award Committee (2005)</w:t>
      </w:r>
    </w:p>
    <w:p w14:paraId="2376F609" w14:textId="77777777" w:rsidR="000425FB" w:rsidRPr="003F265A" w:rsidRDefault="000425FB" w:rsidP="000425FB">
      <w:pPr>
        <w:tabs>
          <w:tab w:val="left" w:pos="0"/>
        </w:tabs>
        <w:suppressAutoHyphens/>
        <w:rPr>
          <w:rFonts w:asciiTheme="majorHAnsi" w:hAnsiTheme="majorHAnsi"/>
        </w:rPr>
      </w:pPr>
    </w:p>
    <w:p w14:paraId="25C9789C" w14:textId="77777777" w:rsidR="00FB774C" w:rsidRPr="003F265A" w:rsidRDefault="005F09A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</w:p>
    <w:p w14:paraId="3D24BB22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  <w:u w:val="single"/>
        </w:rPr>
      </w:pPr>
      <w:r w:rsidRPr="003F265A">
        <w:rPr>
          <w:rFonts w:asciiTheme="majorHAnsi" w:hAnsiTheme="majorHAnsi"/>
          <w:u w:val="single"/>
        </w:rPr>
        <w:t>College</w:t>
      </w:r>
    </w:p>
    <w:p w14:paraId="452BE59D" w14:textId="77777777" w:rsidR="00863B5B" w:rsidRDefault="00863B5B" w:rsidP="00863B5B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>
        <w:rPr>
          <w:rFonts w:asciiTheme="majorHAnsi" w:hAnsiTheme="majorHAnsi"/>
        </w:rPr>
        <w:t>P&amp;T, Appointed as retirement replacement (2018)</w:t>
      </w:r>
    </w:p>
    <w:p w14:paraId="40147ED8" w14:textId="77777777" w:rsidR="00EE2CA6" w:rsidRPr="003F265A" w:rsidRDefault="00EE2CA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Chair, </w:t>
      </w:r>
      <w:proofErr w:type="spellStart"/>
      <w:r w:rsidRPr="003F265A">
        <w:rPr>
          <w:rFonts w:asciiTheme="majorHAnsi" w:hAnsiTheme="majorHAnsi"/>
        </w:rPr>
        <w:t>Perella</w:t>
      </w:r>
      <w:proofErr w:type="spellEnd"/>
      <w:r w:rsidRPr="003F265A">
        <w:rPr>
          <w:rFonts w:asciiTheme="majorHAnsi" w:hAnsiTheme="majorHAnsi"/>
        </w:rPr>
        <w:t xml:space="preserve"> Department of Finance (2003-</w:t>
      </w:r>
      <w:r w:rsidR="006D6AEC">
        <w:rPr>
          <w:rFonts w:asciiTheme="majorHAnsi" w:hAnsiTheme="majorHAnsi"/>
        </w:rPr>
        <w:t>2015</w:t>
      </w:r>
      <w:r w:rsidRPr="003F265A">
        <w:rPr>
          <w:rFonts w:asciiTheme="majorHAnsi" w:hAnsiTheme="majorHAnsi"/>
        </w:rPr>
        <w:t>)</w:t>
      </w:r>
    </w:p>
    <w:p w14:paraId="6D52F0E5" w14:textId="77777777" w:rsidR="00EE2CA6" w:rsidRPr="003F265A" w:rsidRDefault="00EE2CA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DuBois Professorship Selection Committee (2004)</w:t>
      </w:r>
    </w:p>
    <w:p w14:paraId="21F06586" w14:textId="77777777" w:rsidR="00EE2CA6" w:rsidRPr="003F265A" w:rsidRDefault="00EE2CA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Lauer Professorship Selection Committee (2004)</w:t>
      </w:r>
    </w:p>
    <w:p w14:paraId="1E73818D" w14:textId="77777777" w:rsidR="00081706" w:rsidRPr="003F265A" w:rsidRDefault="00081706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proofErr w:type="spellStart"/>
      <w:r w:rsidRPr="003F265A">
        <w:rPr>
          <w:rFonts w:asciiTheme="majorHAnsi" w:hAnsiTheme="majorHAnsi"/>
        </w:rPr>
        <w:t>Swarley</w:t>
      </w:r>
      <w:proofErr w:type="spellEnd"/>
      <w:r w:rsidRPr="003F265A">
        <w:rPr>
          <w:rFonts w:asciiTheme="majorHAnsi" w:hAnsiTheme="majorHAnsi"/>
        </w:rPr>
        <w:t xml:space="preserve"> Professorship Committee (2004)</w:t>
      </w:r>
    </w:p>
    <w:p w14:paraId="503DB6B8" w14:textId="77777777" w:rsidR="00F35E6F" w:rsidRPr="003F265A" w:rsidRDefault="00F35E6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CBE Accre</w:t>
      </w:r>
      <w:r w:rsidR="00FA5A03" w:rsidRPr="003F265A">
        <w:rPr>
          <w:rFonts w:asciiTheme="majorHAnsi" w:hAnsiTheme="majorHAnsi"/>
        </w:rPr>
        <w:t>ditation Committee (2003-2006</w:t>
      </w:r>
      <w:r w:rsidRPr="003F265A">
        <w:rPr>
          <w:rFonts w:asciiTheme="majorHAnsi" w:hAnsiTheme="majorHAnsi"/>
        </w:rPr>
        <w:t xml:space="preserve">) </w:t>
      </w:r>
    </w:p>
    <w:p w14:paraId="6A978908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CBE Nom</w:t>
      </w:r>
      <w:r w:rsidR="00FA5A03" w:rsidRPr="003F265A">
        <w:rPr>
          <w:rFonts w:asciiTheme="majorHAnsi" w:hAnsiTheme="majorHAnsi"/>
        </w:rPr>
        <w:t>inations Committee (2000-2005</w:t>
      </w:r>
      <w:r w:rsidRPr="003F265A">
        <w:rPr>
          <w:rFonts w:asciiTheme="majorHAnsi" w:hAnsiTheme="majorHAnsi"/>
        </w:rPr>
        <w:t>)</w:t>
      </w:r>
    </w:p>
    <w:p w14:paraId="5270F017" w14:textId="77777777" w:rsidR="00EE2CA6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  <w:t>Chairman (</w:t>
      </w:r>
      <w:r w:rsidR="000A73CF" w:rsidRPr="003F265A">
        <w:rPr>
          <w:rFonts w:asciiTheme="majorHAnsi" w:hAnsiTheme="majorHAnsi"/>
        </w:rPr>
        <w:t xml:space="preserve">2005, 2004, </w:t>
      </w:r>
      <w:r w:rsidR="00FD494A" w:rsidRPr="003F265A">
        <w:rPr>
          <w:rFonts w:asciiTheme="majorHAnsi" w:hAnsiTheme="majorHAnsi"/>
        </w:rPr>
        <w:t>2003</w:t>
      </w:r>
      <w:r w:rsidRPr="003F265A">
        <w:rPr>
          <w:rFonts w:asciiTheme="majorHAnsi" w:hAnsiTheme="majorHAnsi"/>
        </w:rPr>
        <w:t>)</w:t>
      </w:r>
    </w:p>
    <w:p w14:paraId="51B789AE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CBE Policy Committee (1996-1999)</w:t>
      </w:r>
    </w:p>
    <w:p w14:paraId="0929C490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Vice Chairman (1997-1998)</w:t>
      </w:r>
    </w:p>
    <w:p w14:paraId="22666E74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Chairman (1998-1999)</w:t>
      </w:r>
    </w:p>
    <w:p w14:paraId="4EA81D13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Policy Task Forces</w:t>
      </w:r>
    </w:p>
    <w:p w14:paraId="22703FF1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Teaching Effectiveness (1997-1998)</w:t>
      </w:r>
    </w:p>
    <w:p w14:paraId="4751B274" w14:textId="77777777" w:rsidR="00B3295F" w:rsidRPr="003F265A" w:rsidRDefault="00FA5A03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B3295F" w:rsidRPr="003F265A">
        <w:rPr>
          <w:rFonts w:asciiTheme="majorHAnsi" w:hAnsiTheme="majorHAnsi"/>
        </w:rPr>
        <w:t>Leader/CBE Policy Committee representative</w:t>
      </w:r>
    </w:p>
    <w:p w14:paraId="2437E4EF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Program Assessment (1997)</w:t>
      </w:r>
    </w:p>
    <w:p w14:paraId="0F5661AB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Integration (1997)</w:t>
      </w:r>
    </w:p>
    <w:p w14:paraId="7FEDA37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Assessment Task Force (1995-1997)</w:t>
      </w:r>
    </w:p>
    <w:p w14:paraId="5AA56EAA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Professional Development Task Force (1995-1997)</w:t>
      </w:r>
    </w:p>
    <w:p w14:paraId="1793469A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Finance Curriculum Coordinator (1995-1998)</w:t>
      </w:r>
    </w:p>
    <w:p w14:paraId="0808496E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MBA Admissions Committee (1992-1995)</w:t>
      </w:r>
    </w:p>
    <w:p w14:paraId="40F5BF60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Student advising (1988-present)</w:t>
      </w:r>
    </w:p>
    <w:p w14:paraId="2EBBAB7B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Finance Department's Admissions Office Coordinator (1990-1994)</w:t>
      </w:r>
    </w:p>
    <w:p w14:paraId="70AE4CD8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CBE Computer Committee Member (1991-1993)</w:t>
      </w:r>
    </w:p>
    <w:p w14:paraId="69C6FF64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lastRenderedPageBreak/>
        <w:t>United Way Fund Drive: Group Leader (1989, 1990)</w:t>
      </w:r>
    </w:p>
    <w:p w14:paraId="12408229" w14:textId="77777777" w:rsidR="00FD494A" w:rsidRPr="003F265A" w:rsidRDefault="005F09A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0"/>
        <w:rPr>
          <w:rFonts w:asciiTheme="majorHAnsi" w:hAnsiTheme="majorHAnsi"/>
          <w:u w:val="single"/>
        </w:rPr>
      </w:pPr>
      <w:r w:rsidRPr="003F265A">
        <w:rPr>
          <w:rFonts w:asciiTheme="majorHAnsi" w:hAnsiTheme="majorHAnsi"/>
        </w:rPr>
        <w:tab/>
      </w:r>
      <w:r w:rsidR="00B3295F" w:rsidRPr="003F265A">
        <w:rPr>
          <w:rFonts w:asciiTheme="majorHAnsi" w:hAnsiTheme="majorHAnsi"/>
          <w:u w:val="single"/>
        </w:rPr>
        <w:t>Department</w:t>
      </w:r>
    </w:p>
    <w:p w14:paraId="4FCE28C6" w14:textId="77777777" w:rsidR="00B3295F" w:rsidRPr="003F265A" w:rsidRDefault="00B3295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Vice Chair and Director-Finance Programs (1997-1998)</w:t>
      </w:r>
    </w:p>
    <w:p w14:paraId="32FF1184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Promotion and Tenure Regulations Review Committee (1995)</w:t>
      </w:r>
    </w:p>
    <w:p w14:paraId="7E4FC9C5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Investment Club</w:t>
      </w:r>
    </w:p>
    <w:p w14:paraId="55FC7C15" w14:textId="77777777" w:rsidR="00B3295F" w:rsidRPr="003F265A" w:rsidRDefault="00FD494A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firstLine="432"/>
        <w:rPr>
          <w:rFonts w:asciiTheme="majorHAnsi" w:hAnsiTheme="majorHAnsi"/>
        </w:rPr>
      </w:pPr>
      <w:r w:rsidRPr="003F265A">
        <w:rPr>
          <w:rFonts w:asciiTheme="majorHAnsi" w:hAnsiTheme="majorHAnsi"/>
        </w:rPr>
        <w:t>Co-Advisor (1996-2003</w:t>
      </w:r>
      <w:r w:rsidR="00B3295F" w:rsidRPr="003F265A">
        <w:rPr>
          <w:rFonts w:asciiTheme="majorHAnsi" w:hAnsiTheme="majorHAnsi"/>
        </w:rPr>
        <w:t>)</w:t>
      </w:r>
    </w:p>
    <w:p w14:paraId="523112A9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Financial Management Honorary:</w:t>
      </w:r>
    </w:p>
    <w:p w14:paraId="3FA5BFDA" w14:textId="77777777" w:rsidR="00B3295F" w:rsidRPr="003F265A" w:rsidRDefault="005F09A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B3295F" w:rsidRPr="003F265A">
        <w:rPr>
          <w:rFonts w:asciiTheme="majorHAnsi" w:hAnsiTheme="majorHAnsi"/>
        </w:rPr>
        <w:t>Coordinator (1990-</w:t>
      </w:r>
      <w:r w:rsidR="00897CE4" w:rsidRPr="003F265A">
        <w:rPr>
          <w:rFonts w:asciiTheme="majorHAnsi" w:hAnsiTheme="majorHAnsi"/>
        </w:rPr>
        <w:t>2000</w:t>
      </w:r>
      <w:r w:rsidR="00B3295F" w:rsidRPr="003F265A">
        <w:rPr>
          <w:rFonts w:asciiTheme="majorHAnsi" w:hAnsiTheme="majorHAnsi"/>
        </w:rPr>
        <w:t>)</w:t>
      </w:r>
    </w:p>
    <w:p w14:paraId="54BDDB98" w14:textId="77777777" w:rsidR="00B3295F" w:rsidRPr="003F265A" w:rsidRDefault="005F09A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ab/>
      </w:r>
      <w:r w:rsidR="00B3295F" w:rsidRPr="003F265A">
        <w:rPr>
          <w:rFonts w:asciiTheme="majorHAnsi" w:hAnsiTheme="majorHAnsi"/>
        </w:rPr>
        <w:t>Co-Coordinator (1989-1990)</w:t>
      </w:r>
    </w:p>
    <w:p w14:paraId="129E486A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Wall Street Journal Student Award Coord</w:t>
      </w:r>
      <w:r w:rsidR="00FA5A03" w:rsidRPr="003F265A">
        <w:rPr>
          <w:rFonts w:asciiTheme="majorHAnsi" w:hAnsiTheme="majorHAnsi"/>
        </w:rPr>
        <w:t>inator (1990-2009</w:t>
      </w:r>
      <w:r w:rsidRPr="003F265A">
        <w:rPr>
          <w:rFonts w:asciiTheme="majorHAnsi" w:hAnsiTheme="majorHAnsi"/>
        </w:rPr>
        <w:t>)</w:t>
      </w:r>
    </w:p>
    <w:p w14:paraId="5D4CB717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Recruitment for Finance </w:t>
      </w:r>
      <w:r w:rsidR="00645285" w:rsidRPr="003F265A">
        <w:rPr>
          <w:rFonts w:asciiTheme="majorHAnsi" w:hAnsiTheme="majorHAnsi"/>
        </w:rPr>
        <w:t>Assistant Professor</w:t>
      </w:r>
      <w:r w:rsidRPr="003F265A">
        <w:rPr>
          <w:rFonts w:asciiTheme="majorHAnsi" w:hAnsiTheme="majorHAnsi"/>
        </w:rPr>
        <w:t xml:space="preserve"> (1989-1991, 1995, 1997, 1999, 2002</w:t>
      </w:r>
      <w:r w:rsidR="004676FB" w:rsidRPr="003F265A">
        <w:rPr>
          <w:rFonts w:asciiTheme="majorHAnsi" w:hAnsiTheme="majorHAnsi"/>
        </w:rPr>
        <w:t xml:space="preserve">, </w:t>
      </w:r>
      <w:r w:rsidR="00EE2CA6" w:rsidRPr="003F265A">
        <w:rPr>
          <w:rFonts w:asciiTheme="majorHAnsi" w:hAnsiTheme="majorHAnsi"/>
        </w:rPr>
        <w:t>2004</w:t>
      </w:r>
      <w:r w:rsidR="005F09A5" w:rsidRPr="003F265A">
        <w:rPr>
          <w:rFonts w:asciiTheme="majorHAnsi" w:hAnsiTheme="majorHAnsi"/>
        </w:rPr>
        <w:t>, 2007</w:t>
      </w:r>
      <w:r w:rsidR="00354614" w:rsidRPr="003F265A">
        <w:rPr>
          <w:rFonts w:asciiTheme="majorHAnsi" w:hAnsiTheme="majorHAnsi"/>
        </w:rPr>
        <w:t>, 2008</w:t>
      </w:r>
      <w:r w:rsidR="00FA5A03" w:rsidRPr="003F265A">
        <w:rPr>
          <w:rFonts w:asciiTheme="majorHAnsi" w:hAnsiTheme="majorHAnsi"/>
        </w:rPr>
        <w:t>, 2011</w:t>
      </w:r>
      <w:r w:rsidRPr="003F265A">
        <w:rPr>
          <w:rFonts w:asciiTheme="majorHAnsi" w:hAnsiTheme="majorHAnsi"/>
        </w:rPr>
        <w:t>)</w:t>
      </w:r>
    </w:p>
    <w:p w14:paraId="6318CA1D" w14:textId="77777777" w:rsidR="00645285" w:rsidRPr="003F265A" w:rsidRDefault="0064528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Recruitment for Finance </w:t>
      </w:r>
      <w:r w:rsidR="000A73CF" w:rsidRPr="003F265A">
        <w:rPr>
          <w:rFonts w:asciiTheme="majorHAnsi" w:hAnsiTheme="majorHAnsi"/>
        </w:rPr>
        <w:t xml:space="preserve">Endowed </w:t>
      </w:r>
      <w:r w:rsidRPr="003F265A">
        <w:rPr>
          <w:rFonts w:asciiTheme="majorHAnsi" w:hAnsiTheme="majorHAnsi"/>
        </w:rPr>
        <w:t>Chair (</w:t>
      </w:r>
      <w:r w:rsidR="00081706" w:rsidRPr="003F265A">
        <w:rPr>
          <w:rFonts w:asciiTheme="majorHAnsi" w:hAnsiTheme="majorHAnsi"/>
        </w:rPr>
        <w:t xml:space="preserve">2001, </w:t>
      </w:r>
      <w:r w:rsidRPr="003F265A">
        <w:rPr>
          <w:rFonts w:asciiTheme="majorHAnsi" w:hAnsiTheme="majorHAnsi"/>
        </w:rPr>
        <w:t>2004</w:t>
      </w:r>
      <w:r w:rsidR="000A73CF" w:rsidRPr="003F265A">
        <w:rPr>
          <w:rFonts w:asciiTheme="majorHAnsi" w:hAnsiTheme="majorHAnsi"/>
        </w:rPr>
        <w:t>-2005</w:t>
      </w:r>
      <w:r w:rsidR="00354614" w:rsidRPr="003F265A">
        <w:rPr>
          <w:rFonts w:asciiTheme="majorHAnsi" w:hAnsiTheme="majorHAnsi"/>
        </w:rPr>
        <w:t>, 2008</w:t>
      </w:r>
      <w:r w:rsidR="00FA5A03" w:rsidRPr="003F265A">
        <w:rPr>
          <w:rFonts w:asciiTheme="majorHAnsi" w:hAnsiTheme="majorHAnsi"/>
        </w:rPr>
        <w:t>, 2009, 2010</w:t>
      </w:r>
      <w:r w:rsidRPr="003F265A">
        <w:rPr>
          <w:rFonts w:asciiTheme="majorHAnsi" w:hAnsiTheme="majorHAnsi"/>
        </w:rPr>
        <w:t>)</w:t>
      </w:r>
    </w:p>
    <w:p w14:paraId="490EB5CB" w14:textId="77777777" w:rsidR="005F09A5" w:rsidRPr="003F265A" w:rsidRDefault="005F09A5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Recruitment for Real Estate Endowed Chair (2007</w:t>
      </w:r>
      <w:r w:rsidR="00354614" w:rsidRPr="003F265A">
        <w:rPr>
          <w:rFonts w:asciiTheme="majorHAnsi" w:hAnsiTheme="majorHAnsi"/>
        </w:rPr>
        <w:t>, 2008</w:t>
      </w:r>
      <w:r w:rsidRPr="003F265A">
        <w:rPr>
          <w:rFonts w:asciiTheme="majorHAnsi" w:hAnsiTheme="majorHAnsi"/>
        </w:rPr>
        <w:t>)</w:t>
      </w:r>
    </w:p>
    <w:p w14:paraId="5460FEDE" w14:textId="77777777" w:rsidR="00B3295F" w:rsidRPr="003F265A" w:rsidRDefault="00B3295F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AIMR-FMA CFA Scholarship Program (1992)</w:t>
      </w:r>
    </w:p>
    <w:p w14:paraId="281E677D" w14:textId="77777777" w:rsidR="005F09A5" w:rsidRPr="003F265A" w:rsidRDefault="005F09A5">
      <w:pPr>
        <w:widowControl w:val="0"/>
        <w:rPr>
          <w:rFonts w:asciiTheme="majorHAnsi" w:hAnsiTheme="majorHAnsi"/>
          <w:b/>
        </w:rPr>
      </w:pPr>
    </w:p>
    <w:p w14:paraId="3174DBE9" w14:textId="77777777" w:rsidR="003B3CE2" w:rsidRPr="003F265A" w:rsidRDefault="003B3CE2" w:rsidP="005F09A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ind w:left="432"/>
        <w:rPr>
          <w:rFonts w:asciiTheme="majorHAnsi" w:hAnsiTheme="majorHAnsi"/>
        </w:rPr>
      </w:pPr>
      <w:r w:rsidRPr="003F265A">
        <w:rPr>
          <w:rFonts w:asciiTheme="majorHAnsi" w:hAnsiTheme="majorHAnsi"/>
          <w:b/>
        </w:rPr>
        <w:t>AWARDS</w:t>
      </w:r>
    </w:p>
    <w:p w14:paraId="6B2547A4" w14:textId="77777777" w:rsidR="00E9456F" w:rsidRPr="003F265A" w:rsidRDefault="00E9456F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  <w:szCs w:val="24"/>
        </w:rPr>
      </w:pPr>
      <w:r w:rsidRPr="003F265A">
        <w:rPr>
          <w:rFonts w:asciiTheme="majorHAnsi" w:hAnsiTheme="majorHAnsi"/>
          <w:szCs w:val="24"/>
        </w:rPr>
        <w:t>Certified in Risk Management (CRM-2006)</w:t>
      </w:r>
    </w:p>
    <w:p w14:paraId="103A6228" w14:textId="77777777" w:rsidR="003B3CE2" w:rsidRPr="003F265A" w:rsidRDefault="003B3CE2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 xml:space="preserve">Carl R. and Ingeborg </w:t>
      </w:r>
      <w:proofErr w:type="spellStart"/>
      <w:r w:rsidRPr="003F265A">
        <w:rPr>
          <w:rFonts w:asciiTheme="majorHAnsi" w:hAnsiTheme="majorHAnsi"/>
        </w:rPr>
        <w:t>Beidleman</w:t>
      </w:r>
      <w:proofErr w:type="spellEnd"/>
      <w:r w:rsidRPr="003F265A">
        <w:rPr>
          <w:rFonts w:asciiTheme="majorHAnsi" w:hAnsiTheme="majorHAnsi"/>
        </w:rPr>
        <w:t xml:space="preserve"> Research Award (2004)</w:t>
      </w:r>
    </w:p>
    <w:p w14:paraId="2AD44A83" w14:textId="77777777" w:rsidR="00743003" w:rsidRDefault="00FA5A03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 w:rsidRPr="003F265A">
        <w:rPr>
          <w:rFonts w:asciiTheme="majorHAnsi" w:hAnsiTheme="majorHAnsi"/>
        </w:rPr>
        <w:t>Allen C. DuBois Distinguished Professorship (2010-</w:t>
      </w:r>
      <w:r w:rsidR="00897CE4" w:rsidRPr="003F265A">
        <w:rPr>
          <w:rFonts w:asciiTheme="majorHAnsi" w:hAnsiTheme="majorHAnsi"/>
        </w:rPr>
        <w:t>Present</w:t>
      </w:r>
      <w:r w:rsidRPr="003F265A">
        <w:rPr>
          <w:rFonts w:asciiTheme="majorHAnsi" w:hAnsiTheme="majorHAnsi"/>
        </w:rPr>
        <w:t>)</w:t>
      </w:r>
    </w:p>
    <w:p w14:paraId="2D3B3CFD" w14:textId="77777777" w:rsidR="00B81D25" w:rsidRPr="003F265A" w:rsidRDefault="00B81D25">
      <w:pPr>
        <w:widowControl w:val="0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</w:tabs>
        <w:rPr>
          <w:rFonts w:asciiTheme="majorHAnsi" w:hAnsiTheme="majorHAnsi"/>
        </w:rPr>
      </w:pPr>
      <w:r>
        <w:rPr>
          <w:rFonts w:asciiTheme="majorHAnsi" w:hAnsiTheme="majorHAnsi"/>
        </w:rPr>
        <w:t>MSAF Program Teacher of the Year (2019)</w:t>
      </w:r>
    </w:p>
    <w:sectPr w:rsidR="00B81D25" w:rsidRPr="003F265A" w:rsidSect="00AD2F0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F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CC001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20054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86BC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AD55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AC74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6B38AC"/>
    <w:multiLevelType w:val="singleLevel"/>
    <w:tmpl w:val="3B7672E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E4254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D2395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B81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010F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BA3B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C0273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FFE55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7179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7F5608A"/>
    <w:multiLevelType w:val="hybridMultilevel"/>
    <w:tmpl w:val="F44EEAB4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EE4E65"/>
    <w:multiLevelType w:val="singleLevel"/>
    <w:tmpl w:val="83A0045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7" w15:restartNumberingAfterBreak="0">
    <w:nsid w:val="76281D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B96B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43232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AEE5DE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D803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7367696">
    <w:abstractNumId w:val="7"/>
  </w:num>
  <w:num w:numId="2" w16cid:durableId="416365759">
    <w:abstractNumId w:val="3"/>
  </w:num>
  <w:num w:numId="3" w16cid:durableId="577911346">
    <w:abstractNumId w:val="5"/>
  </w:num>
  <w:num w:numId="4" w16cid:durableId="8026275">
    <w:abstractNumId w:val="10"/>
  </w:num>
  <w:num w:numId="5" w16cid:durableId="90398775">
    <w:abstractNumId w:val="8"/>
  </w:num>
  <w:num w:numId="6" w16cid:durableId="166989225">
    <w:abstractNumId w:val="0"/>
  </w:num>
  <w:num w:numId="7" w16cid:durableId="1852453207">
    <w:abstractNumId w:val="14"/>
  </w:num>
  <w:num w:numId="8" w16cid:durableId="1394814808">
    <w:abstractNumId w:val="1"/>
  </w:num>
  <w:num w:numId="9" w16cid:durableId="2082946348">
    <w:abstractNumId w:val="4"/>
  </w:num>
  <w:num w:numId="10" w16cid:durableId="812285803">
    <w:abstractNumId w:val="2"/>
  </w:num>
  <w:num w:numId="11" w16cid:durableId="1968588309">
    <w:abstractNumId w:val="12"/>
  </w:num>
  <w:num w:numId="12" w16cid:durableId="1315135346">
    <w:abstractNumId w:val="18"/>
  </w:num>
  <w:num w:numId="13" w16cid:durableId="994340730">
    <w:abstractNumId w:val="21"/>
  </w:num>
  <w:num w:numId="14" w16cid:durableId="892739244">
    <w:abstractNumId w:val="17"/>
  </w:num>
  <w:num w:numId="15" w16cid:durableId="71516163">
    <w:abstractNumId w:val="20"/>
  </w:num>
  <w:num w:numId="16" w16cid:durableId="164244155">
    <w:abstractNumId w:val="11"/>
  </w:num>
  <w:num w:numId="17" w16cid:durableId="634064201">
    <w:abstractNumId w:val="13"/>
  </w:num>
  <w:num w:numId="18" w16cid:durableId="852962261">
    <w:abstractNumId w:val="19"/>
  </w:num>
  <w:num w:numId="19" w16cid:durableId="82804393">
    <w:abstractNumId w:val="16"/>
  </w:num>
  <w:num w:numId="20" w16cid:durableId="513613726">
    <w:abstractNumId w:val="9"/>
  </w:num>
  <w:num w:numId="21" w16cid:durableId="524945806">
    <w:abstractNumId w:val="6"/>
  </w:num>
  <w:num w:numId="22" w16cid:durableId="1591355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528"/>
    <w:rsid w:val="000425FB"/>
    <w:rsid w:val="00043107"/>
    <w:rsid w:val="0007259C"/>
    <w:rsid w:val="00081706"/>
    <w:rsid w:val="000A73CF"/>
    <w:rsid w:val="000B549A"/>
    <w:rsid w:val="000D58F8"/>
    <w:rsid w:val="00104E74"/>
    <w:rsid w:val="00123370"/>
    <w:rsid w:val="00123891"/>
    <w:rsid w:val="0014180B"/>
    <w:rsid w:val="00154B13"/>
    <w:rsid w:val="00165EA2"/>
    <w:rsid w:val="00176E1F"/>
    <w:rsid w:val="00194361"/>
    <w:rsid w:val="001D72B7"/>
    <w:rsid w:val="001F3DED"/>
    <w:rsid w:val="001F7ED3"/>
    <w:rsid w:val="00260B66"/>
    <w:rsid w:val="0029529D"/>
    <w:rsid w:val="002A29AD"/>
    <w:rsid w:val="002B4A23"/>
    <w:rsid w:val="00313BDD"/>
    <w:rsid w:val="00352F4A"/>
    <w:rsid w:val="00354614"/>
    <w:rsid w:val="00391C6B"/>
    <w:rsid w:val="003B3CE2"/>
    <w:rsid w:val="003B782C"/>
    <w:rsid w:val="003C0BFF"/>
    <w:rsid w:val="003D193D"/>
    <w:rsid w:val="003F265A"/>
    <w:rsid w:val="003F44F1"/>
    <w:rsid w:val="0040349E"/>
    <w:rsid w:val="0040364A"/>
    <w:rsid w:val="004316FC"/>
    <w:rsid w:val="0046376A"/>
    <w:rsid w:val="00463EE1"/>
    <w:rsid w:val="004676FB"/>
    <w:rsid w:val="00482267"/>
    <w:rsid w:val="00487065"/>
    <w:rsid w:val="0049649F"/>
    <w:rsid w:val="004A396A"/>
    <w:rsid w:val="004C78AA"/>
    <w:rsid w:val="004D3B28"/>
    <w:rsid w:val="004E4873"/>
    <w:rsid w:val="004F2EC1"/>
    <w:rsid w:val="005248F7"/>
    <w:rsid w:val="0054486E"/>
    <w:rsid w:val="0055458A"/>
    <w:rsid w:val="00561974"/>
    <w:rsid w:val="0057293E"/>
    <w:rsid w:val="005738D5"/>
    <w:rsid w:val="00574123"/>
    <w:rsid w:val="005757BD"/>
    <w:rsid w:val="00585318"/>
    <w:rsid w:val="00586A1B"/>
    <w:rsid w:val="00596B74"/>
    <w:rsid w:val="005B1F53"/>
    <w:rsid w:val="005C059E"/>
    <w:rsid w:val="005F09A5"/>
    <w:rsid w:val="005F1DBC"/>
    <w:rsid w:val="005F2327"/>
    <w:rsid w:val="005F3E75"/>
    <w:rsid w:val="006251C0"/>
    <w:rsid w:val="006301D1"/>
    <w:rsid w:val="00636680"/>
    <w:rsid w:val="00645285"/>
    <w:rsid w:val="00663C7E"/>
    <w:rsid w:val="00666CA5"/>
    <w:rsid w:val="00697C80"/>
    <w:rsid w:val="006B0276"/>
    <w:rsid w:val="006B40D8"/>
    <w:rsid w:val="006C147B"/>
    <w:rsid w:val="006D6AEC"/>
    <w:rsid w:val="006F29AA"/>
    <w:rsid w:val="00726916"/>
    <w:rsid w:val="00732136"/>
    <w:rsid w:val="00736CAB"/>
    <w:rsid w:val="00743003"/>
    <w:rsid w:val="00745245"/>
    <w:rsid w:val="0074605F"/>
    <w:rsid w:val="00767F6E"/>
    <w:rsid w:val="007765F2"/>
    <w:rsid w:val="00780077"/>
    <w:rsid w:val="007B5B5B"/>
    <w:rsid w:val="007C24F6"/>
    <w:rsid w:val="007C64C0"/>
    <w:rsid w:val="007D0139"/>
    <w:rsid w:val="007E3528"/>
    <w:rsid w:val="007F32F5"/>
    <w:rsid w:val="007F6FA8"/>
    <w:rsid w:val="00800201"/>
    <w:rsid w:val="00804175"/>
    <w:rsid w:val="00863141"/>
    <w:rsid w:val="00863B5B"/>
    <w:rsid w:val="00880C97"/>
    <w:rsid w:val="0089258C"/>
    <w:rsid w:val="00897CE4"/>
    <w:rsid w:val="00897E89"/>
    <w:rsid w:val="008A419A"/>
    <w:rsid w:val="008C46E6"/>
    <w:rsid w:val="008D6F57"/>
    <w:rsid w:val="008E4AC8"/>
    <w:rsid w:val="00912C72"/>
    <w:rsid w:val="00923A49"/>
    <w:rsid w:val="00933560"/>
    <w:rsid w:val="00987966"/>
    <w:rsid w:val="0099256E"/>
    <w:rsid w:val="009A2A13"/>
    <w:rsid w:val="009A379B"/>
    <w:rsid w:val="009B0C82"/>
    <w:rsid w:val="009C6704"/>
    <w:rsid w:val="009E0E5B"/>
    <w:rsid w:val="00A07FF6"/>
    <w:rsid w:val="00A11B1D"/>
    <w:rsid w:val="00A2720C"/>
    <w:rsid w:val="00A41F60"/>
    <w:rsid w:val="00A503AB"/>
    <w:rsid w:val="00A74068"/>
    <w:rsid w:val="00A92E67"/>
    <w:rsid w:val="00AB511E"/>
    <w:rsid w:val="00AB5166"/>
    <w:rsid w:val="00AC2261"/>
    <w:rsid w:val="00AD2F03"/>
    <w:rsid w:val="00AE189E"/>
    <w:rsid w:val="00AF1601"/>
    <w:rsid w:val="00B2598E"/>
    <w:rsid w:val="00B3295F"/>
    <w:rsid w:val="00B33B14"/>
    <w:rsid w:val="00B43A1C"/>
    <w:rsid w:val="00B6333D"/>
    <w:rsid w:val="00B66B86"/>
    <w:rsid w:val="00B81399"/>
    <w:rsid w:val="00B81D25"/>
    <w:rsid w:val="00B86D78"/>
    <w:rsid w:val="00B922E1"/>
    <w:rsid w:val="00B94D4A"/>
    <w:rsid w:val="00B95765"/>
    <w:rsid w:val="00B957D1"/>
    <w:rsid w:val="00BE7A76"/>
    <w:rsid w:val="00C10604"/>
    <w:rsid w:val="00C11622"/>
    <w:rsid w:val="00C20BE5"/>
    <w:rsid w:val="00C210DD"/>
    <w:rsid w:val="00C2641E"/>
    <w:rsid w:val="00C67E40"/>
    <w:rsid w:val="00C81968"/>
    <w:rsid w:val="00C84C0C"/>
    <w:rsid w:val="00D03661"/>
    <w:rsid w:val="00D87C49"/>
    <w:rsid w:val="00D952B8"/>
    <w:rsid w:val="00DA13E3"/>
    <w:rsid w:val="00DA504F"/>
    <w:rsid w:val="00DB0163"/>
    <w:rsid w:val="00DB5B39"/>
    <w:rsid w:val="00DB6E24"/>
    <w:rsid w:val="00DE1E6E"/>
    <w:rsid w:val="00DF0D01"/>
    <w:rsid w:val="00E24169"/>
    <w:rsid w:val="00E66A26"/>
    <w:rsid w:val="00E751B7"/>
    <w:rsid w:val="00E9456F"/>
    <w:rsid w:val="00EC5044"/>
    <w:rsid w:val="00EC7703"/>
    <w:rsid w:val="00EE2CA6"/>
    <w:rsid w:val="00EF4EEC"/>
    <w:rsid w:val="00F15D4A"/>
    <w:rsid w:val="00F35E6F"/>
    <w:rsid w:val="00F450E8"/>
    <w:rsid w:val="00F52EF5"/>
    <w:rsid w:val="00FA5A03"/>
    <w:rsid w:val="00FB774C"/>
    <w:rsid w:val="00FC3EAE"/>
    <w:rsid w:val="00F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F1690BA"/>
  <w15:docId w15:val="{98E2F1FA-2A3E-41EA-846B-972C7BC2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64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widowControl w:val="0"/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</w:tabs>
      <w:ind w:left="432" w:hanging="432"/>
    </w:pPr>
    <w:rPr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E3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2F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B4A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J</vt:lpstr>
    </vt:vector>
  </TitlesOfParts>
  <Company/>
  <LinksUpToDate>false</LinksUpToDate>
  <CharactersWithSpaces>17587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J</dc:title>
  <dc:creator>Richard  J. Kish</dc:creator>
  <cp:lastModifiedBy>Richard J Kish</cp:lastModifiedBy>
  <cp:revision>71</cp:revision>
  <cp:lastPrinted>2021-10-20T15:25:00Z</cp:lastPrinted>
  <dcterms:created xsi:type="dcterms:W3CDTF">2012-01-04T13:20:00Z</dcterms:created>
  <dcterms:modified xsi:type="dcterms:W3CDTF">2022-09-14T12:39:00Z</dcterms:modified>
</cp:coreProperties>
</file>