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3BF2" w:rsidRPr="000C785A" w:rsidRDefault="00C93BF2" w:rsidP="00C93BF2">
      <w:pPr>
        <w:spacing w:after="0" w:line="240" w:lineRule="auto"/>
        <w:jc w:val="right"/>
        <w:rPr>
          <w:rFonts w:ascii="Cambria" w:hAnsi="Cambria"/>
          <w:b/>
          <w:noProof/>
          <w:sz w:val="18"/>
        </w:rPr>
      </w:pPr>
    </w:p>
    <w:p w:rsidR="00021CE7" w:rsidRPr="000B70D9" w:rsidRDefault="00C93BF2" w:rsidP="00C93BF2">
      <w:pPr>
        <w:spacing w:after="0" w:line="240" w:lineRule="auto"/>
        <w:jc w:val="right"/>
        <w:rPr>
          <w:rFonts w:ascii="Cambria" w:hAnsi="Cambria"/>
          <w:b/>
          <w:noProof/>
          <w:color w:val="0070C0"/>
          <w:sz w:val="48"/>
        </w:rPr>
      </w:pPr>
      <w:r>
        <w:rPr>
          <w:rFonts w:ascii="Cambria" w:hAnsi="Cambria"/>
          <w:b/>
          <w:noProof/>
          <w:sz w:val="48"/>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249555</wp:posOffset>
                </wp:positionV>
                <wp:extent cx="2619375" cy="4476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619375" cy="447675"/>
                        </a:xfrm>
                        <a:prstGeom prst="rect">
                          <a:avLst/>
                        </a:prstGeom>
                        <a:solidFill>
                          <a:schemeClr val="accent1">
                            <a:lumMod val="20000"/>
                            <a:lumOff val="80000"/>
                          </a:schemeClr>
                        </a:solidFill>
                        <a:ln w="22225" cmpd="sng">
                          <a:solidFill>
                            <a:prstClr val="black"/>
                          </a:solidFill>
                          <a:prstDash val="solid"/>
                        </a:ln>
                      </wps:spPr>
                      <wps:txbx>
                        <w:txbxContent>
                          <w:p w:rsidR="00C93BF2" w:rsidRPr="00C93BF2" w:rsidRDefault="00C93BF2" w:rsidP="00C93BF2">
                            <w:pPr>
                              <w:spacing w:after="0" w:line="240" w:lineRule="auto"/>
                              <w:rPr>
                                <w:rFonts w:ascii="Cambria" w:hAnsi="Cambria"/>
                                <w:sz w:val="40"/>
                              </w:rPr>
                            </w:pPr>
                            <w:r w:rsidRPr="00C93BF2">
                              <w:rPr>
                                <w:rFonts w:ascii="Cambria" w:hAnsi="Cambria"/>
                                <w:sz w:val="40"/>
                              </w:rPr>
                              <w:t>Download this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19.65pt;width:206.25pt;height:35.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" fillcolor="#d9e2f3 [660]" strokeweight="1.75pt">
                <v:textbox>
                  <w:txbxContent>
                    <w:p w:rsidR="00C93BF2" w:rsidRPr="00C93BF2" w:rsidRDefault="00C93BF2" w:rsidP="00C93BF2">
                      <w:pPr>
                        <w:spacing w:after="0" w:line="240" w:lineRule="auto"/>
                        <w:rPr>
                          <w:rFonts w:ascii="Cambria" w:hAnsi="Cambria"/>
                          <w:sz w:val="40"/>
                        </w:rPr>
                      </w:pPr>
                      <w:r w:rsidRPr="00C93BF2">
                        <w:rPr>
                          <w:rFonts w:ascii="Cambria" w:hAnsi="Cambria"/>
                          <w:sz w:val="40"/>
                        </w:rPr>
                        <w:t>Download this FORM</w:t>
                      </w:r>
                    </w:p>
                  </w:txbxContent>
                </v:textbox>
                <w10:wrap anchorx="margin"/>
              </v:shape>
            </w:pict>
          </mc:Fallback>
        </mc:AlternateContent>
      </w:r>
      <w:r w:rsidR="00021CE7" w:rsidRPr="000B70D9">
        <w:rPr>
          <w:rFonts w:ascii="Cambria" w:hAnsi="Cambria"/>
          <w:b/>
          <w:noProof/>
          <w:sz w:val="48"/>
        </w:rPr>
        <w:drawing>
          <wp:anchor distT="0" distB="0" distL="114300" distR="114300" simplePos="0" relativeHeight="251659264" behindDoc="1" locked="0" layoutInCell="1" allowOverlap="1" wp14:anchorId="4B30B876" wp14:editId="272176D0">
            <wp:simplePos x="0" y="0"/>
            <wp:positionH relativeFrom="margin">
              <wp:posOffset>3019425</wp:posOffset>
            </wp:positionH>
            <wp:positionV relativeFrom="margin">
              <wp:posOffset>-65240</wp:posOffset>
            </wp:positionV>
            <wp:extent cx="780797" cy="970115"/>
            <wp:effectExtent l="0" t="0" r="63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tindale Logo HiRes.jpg"/>
                    <pic:cNvPicPr/>
                  </pic:nvPicPr>
                  <pic:blipFill>
                    <a:blip r:embed="rId6" cstate="print">
                      <a:duotone>
                        <a:schemeClr val="accent5">
                          <a:shade val="45000"/>
                          <a:satMod val="135000"/>
                        </a:schemeClr>
                        <a:prstClr val="white"/>
                      </a:duotone>
                      <a:extLst>
                        <a:ext uri="{BEBA8EAE-BF5A-486C-A8C5-ECC9F3942E4B}">
                          <a14:imgProps xmlns:a14="http://schemas.microsoft.com/office/drawing/2010/main">
                            <a14:imgLayer r:embed="rId7">
                              <a14:imgEffect>
                                <a14:saturation sat="75000"/>
                              </a14:imgEffect>
                            </a14:imgLayer>
                          </a14:imgProps>
                        </a:ext>
                        <a:ext uri="{28A0092B-C50C-407E-A947-70E740481C1C}">
                          <a14:useLocalDpi xmlns:a14="http://schemas.microsoft.com/office/drawing/2010/main" val="0"/>
                        </a:ext>
                      </a:extLst>
                    </a:blip>
                    <a:stretch>
                      <a:fillRect/>
                    </a:stretch>
                  </pic:blipFill>
                  <pic:spPr>
                    <a:xfrm>
                      <a:off x="0" y="0"/>
                      <a:ext cx="796253" cy="989318"/>
                    </a:xfrm>
                    <a:prstGeom prst="rect">
                      <a:avLst/>
                    </a:prstGeom>
                  </pic:spPr>
                </pic:pic>
              </a:graphicData>
            </a:graphic>
            <wp14:sizeRelH relativeFrom="margin">
              <wp14:pctWidth>0</wp14:pctWidth>
            </wp14:sizeRelH>
            <wp14:sizeRelV relativeFrom="margin">
              <wp14:pctHeight>0</wp14:pctHeight>
            </wp14:sizeRelV>
          </wp:anchor>
        </w:drawing>
      </w:r>
      <w:r w:rsidR="00021CE7" w:rsidRPr="000B70D9">
        <w:rPr>
          <w:rFonts w:ascii="Cambria" w:hAnsi="Cambria"/>
          <w:b/>
          <w:noProof/>
          <w:sz w:val="48"/>
        </w:rPr>
        <w:t xml:space="preserve">MARTINDALE </w:t>
      </w:r>
      <w:r w:rsidR="00021CE7" w:rsidRPr="000B70D9">
        <w:rPr>
          <w:rFonts w:ascii="Cambria" w:hAnsi="Cambria"/>
          <w:b/>
          <w:noProof/>
          <w:color w:val="0070C0"/>
          <w:sz w:val="48"/>
        </w:rPr>
        <w:t>CENTER</w:t>
      </w:r>
    </w:p>
    <w:p w:rsidR="00021CE7" w:rsidRPr="003E406F" w:rsidRDefault="00021CE7" w:rsidP="00C93BF2">
      <w:pPr>
        <w:spacing w:after="0" w:line="240" w:lineRule="auto"/>
        <w:jc w:val="right"/>
        <w:rPr>
          <w:rFonts w:ascii="Cambria" w:hAnsi="Cambria"/>
          <w:b/>
          <w:sz w:val="30"/>
          <w:szCs w:val="30"/>
        </w:rPr>
      </w:pPr>
      <w:r w:rsidRPr="003E406F">
        <w:rPr>
          <w:rFonts w:ascii="Cambria" w:hAnsi="Cambria"/>
          <w:b/>
          <w:sz w:val="30"/>
          <w:szCs w:val="30"/>
        </w:rPr>
        <w:t>for the Study of Private Enterprise</w:t>
      </w:r>
    </w:p>
    <w:p w:rsidR="00021CE7" w:rsidRPr="00451445" w:rsidRDefault="00021CE7" w:rsidP="00C93BF2">
      <w:pPr>
        <w:spacing w:after="0" w:line="240" w:lineRule="auto"/>
        <w:jc w:val="right"/>
        <w:rPr>
          <w:rFonts w:ascii="Cambria" w:hAnsi="Cambria"/>
          <w:sz w:val="20"/>
        </w:rPr>
      </w:pPr>
    </w:p>
    <w:p w:rsidR="00021CE7" w:rsidRPr="00451445" w:rsidRDefault="00021CE7" w:rsidP="00C93BF2">
      <w:pPr>
        <w:spacing w:after="0" w:line="240" w:lineRule="auto"/>
        <w:jc w:val="right"/>
        <w:rPr>
          <w:rFonts w:ascii="Cambria" w:hAnsi="Cambria"/>
          <w:sz w:val="24"/>
        </w:rPr>
      </w:pPr>
      <w:r w:rsidRPr="00451445">
        <w:rPr>
          <w:rFonts w:ascii="Cambria" w:hAnsi="Cambria"/>
          <w:sz w:val="24"/>
        </w:rPr>
        <w:t>Martindale Student Associates Honors Program</w:t>
      </w:r>
    </w:p>
    <w:p w:rsidR="00021CE7" w:rsidRPr="00451445" w:rsidRDefault="00021CE7" w:rsidP="00C93BF2">
      <w:pPr>
        <w:spacing w:after="0" w:line="240" w:lineRule="auto"/>
        <w:jc w:val="right"/>
        <w:rPr>
          <w:rFonts w:ascii="Cambria" w:hAnsi="Cambria"/>
          <w:color w:val="0070C0"/>
          <w:sz w:val="32"/>
        </w:rPr>
      </w:pPr>
      <w:r w:rsidRPr="00451445">
        <w:rPr>
          <w:rFonts w:ascii="Cambria" w:hAnsi="Cambria"/>
          <w:color w:val="0070C0"/>
          <w:sz w:val="32"/>
        </w:rPr>
        <w:t>2020-21 – Argentina</w:t>
      </w:r>
    </w:p>
    <w:p w:rsidR="00021CE7" w:rsidRDefault="00021CE7" w:rsidP="00C93BF2">
      <w:pPr>
        <w:spacing w:after="0" w:line="240" w:lineRule="auto"/>
        <w:jc w:val="center"/>
        <w:rPr>
          <w:rFonts w:ascii="Cambria" w:hAnsi="Cambria"/>
          <w:b/>
          <w:sz w:val="40"/>
        </w:rPr>
      </w:pPr>
      <w:r w:rsidRPr="000B70D9">
        <w:rPr>
          <w:rFonts w:ascii="Cambria" w:hAnsi="Cambria"/>
          <w:b/>
          <w:sz w:val="40"/>
        </w:rPr>
        <w:t>APPLICATION</w:t>
      </w:r>
    </w:p>
    <w:p w:rsidR="00021CE7" w:rsidRDefault="00021CE7" w:rsidP="00021CE7"/>
    <w:p w:rsidR="00021CE7" w:rsidRDefault="00021CE7" w:rsidP="00C7279A">
      <w:pPr>
        <w:spacing w:after="0" w:line="240" w:lineRule="auto"/>
        <w:rPr>
          <w:rFonts w:ascii="Cambria" w:hAnsi="Cambria"/>
          <w:b/>
          <w:sz w:val="28"/>
        </w:rPr>
      </w:pPr>
      <w:r w:rsidRPr="008C3E13">
        <w:rPr>
          <w:rFonts w:ascii="Cambria" w:hAnsi="Cambria"/>
          <w:b/>
          <w:sz w:val="28"/>
        </w:rPr>
        <w:t>PERSONAL INFORMATION</w:t>
      </w:r>
    </w:p>
    <w:p w:rsidR="00C7279A" w:rsidRPr="000C785A" w:rsidRDefault="00C7279A" w:rsidP="00C7279A">
      <w:pPr>
        <w:spacing w:after="0" w:line="240" w:lineRule="auto"/>
        <w:rPr>
          <w:rFonts w:ascii="Cambria" w:hAnsi="Cambria"/>
          <w:b/>
          <w:sz w:val="36"/>
        </w:rPr>
      </w:pPr>
    </w:p>
    <w:tbl>
      <w:tblPr>
        <w:tblStyle w:val="TableGrid"/>
        <w:tblW w:w="0" w:type="auto"/>
        <w:tblLook w:val="04A0" w:firstRow="1" w:lastRow="0" w:firstColumn="1" w:lastColumn="0" w:noHBand="0" w:noVBand="1"/>
      </w:tblPr>
      <w:tblGrid>
        <w:gridCol w:w="1795"/>
        <w:gridCol w:w="8995"/>
      </w:tblGrid>
      <w:tr w:rsidR="00C7279A" w:rsidTr="00611AE7">
        <w:tc>
          <w:tcPr>
            <w:tcW w:w="1795" w:type="dxa"/>
          </w:tcPr>
          <w:p w:rsidR="00C7279A" w:rsidRPr="00611AE7" w:rsidRDefault="00C7279A" w:rsidP="00021CE7">
            <w:pPr>
              <w:rPr>
                <w:rFonts w:ascii="Cambria" w:hAnsi="Cambria"/>
                <w:b/>
              </w:rPr>
            </w:pPr>
            <w:r w:rsidRPr="00611AE7">
              <w:rPr>
                <w:rFonts w:ascii="Cambria" w:hAnsi="Cambria"/>
                <w:b/>
              </w:rPr>
              <w:t>FIRST NAME:</w:t>
            </w:r>
          </w:p>
        </w:tc>
        <w:tc>
          <w:tcPr>
            <w:tcW w:w="8995" w:type="dxa"/>
          </w:tcPr>
          <w:p w:rsidR="00C7279A" w:rsidRPr="00C7279A" w:rsidRDefault="00C7279A" w:rsidP="00021CE7">
            <w:pPr>
              <w:rPr>
                <w:rFonts w:ascii="Times New Roman" w:hAnsi="Times New Roman" w:cs="Times New Roman"/>
                <w:sz w:val="28"/>
              </w:rPr>
            </w:pPr>
          </w:p>
        </w:tc>
      </w:tr>
      <w:tr w:rsidR="00C7279A" w:rsidTr="00611AE7">
        <w:tc>
          <w:tcPr>
            <w:tcW w:w="1795" w:type="dxa"/>
          </w:tcPr>
          <w:p w:rsidR="00C7279A" w:rsidRPr="00611AE7" w:rsidRDefault="00C7279A" w:rsidP="00021CE7">
            <w:pPr>
              <w:rPr>
                <w:rFonts w:ascii="Cambria" w:hAnsi="Cambria"/>
                <w:b/>
              </w:rPr>
            </w:pPr>
            <w:r w:rsidRPr="00611AE7">
              <w:rPr>
                <w:rFonts w:ascii="Cambria" w:hAnsi="Cambria"/>
                <w:b/>
              </w:rPr>
              <w:t>MIDDLE NAME:</w:t>
            </w:r>
          </w:p>
        </w:tc>
        <w:tc>
          <w:tcPr>
            <w:tcW w:w="8995" w:type="dxa"/>
          </w:tcPr>
          <w:p w:rsidR="00C7279A" w:rsidRPr="00C7279A" w:rsidRDefault="00C7279A" w:rsidP="00021CE7">
            <w:pPr>
              <w:rPr>
                <w:rFonts w:ascii="Times New Roman" w:hAnsi="Times New Roman" w:cs="Times New Roman"/>
                <w:sz w:val="28"/>
              </w:rPr>
            </w:pPr>
          </w:p>
        </w:tc>
      </w:tr>
      <w:tr w:rsidR="00C7279A" w:rsidTr="00611AE7">
        <w:tc>
          <w:tcPr>
            <w:tcW w:w="1795" w:type="dxa"/>
          </w:tcPr>
          <w:p w:rsidR="00C7279A" w:rsidRPr="00611AE7" w:rsidRDefault="00C7279A" w:rsidP="00021CE7">
            <w:pPr>
              <w:rPr>
                <w:rFonts w:ascii="Cambria" w:hAnsi="Cambria"/>
                <w:b/>
              </w:rPr>
            </w:pPr>
            <w:r w:rsidRPr="00611AE7">
              <w:rPr>
                <w:rFonts w:ascii="Cambria" w:hAnsi="Cambria"/>
                <w:b/>
              </w:rPr>
              <w:t>LAST NAME:</w:t>
            </w:r>
          </w:p>
        </w:tc>
        <w:tc>
          <w:tcPr>
            <w:tcW w:w="8995" w:type="dxa"/>
          </w:tcPr>
          <w:p w:rsidR="00C7279A" w:rsidRPr="00C7279A" w:rsidRDefault="00C7279A" w:rsidP="00021CE7">
            <w:pPr>
              <w:rPr>
                <w:rFonts w:ascii="Times New Roman" w:hAnsi="Times New Roman" w:cs="Times New Roman"/>
                <w:sz w:val="28"/>
              </w:rPr>
            </w:pPr>
          </w:p>
        </w:tc>
      </w:tr>
    </w:tbl>
    <w:p w:rsidR="00021CE7" w:rsidRDefault="00021CE7" w:rsidP="00021CE7"/>
    <w:tbl>
      <w:tblPr>
        <w:tblStyle w:val="TableGrid"/>
        <w:tblW w:w="0" w:type="auto"/>
        <w:tblLook w:val="04A0" w:firstRow="1" w:lastRow="0" w:firstColumn="1" w:lastColumn="0" w:noHBand="0" w:noVBand="1"/>
      </w:tblPr>
      <w:tblGrid>
        <w:gridCol w:w="2065"/>
        <w:gridCol w:w="3060"/>
        <w:gridCol w:w="1890"/>
        <w:gridCol w:w="3775"/>
      </w:tblGrid>
      <w:tr w:rsidR="00C7279A" w:rsidTr="00154048">
        <w:tc>
          <w:tcPr>
            <w:tcW w:w="2065" w:type="dxa"/>
          </w:tcPr>
          <w:p w:rsidR="00C7279A" w:rsidRPr="00611AE7" w:rsidRDefault="00C7279A" w:rsidP="00021CE7">
            <w:pPr>
              <w:rPr>
                <w:rFonts w:ascii="Cambria" w:hAnsi="Cambria"/>
                <w:b/>
                <w:sz w:val="20"/>
              </w:rPr>
            </w:pPr>
            <w:r w:rsidRPr="00611AE7">
              <w:rPr>
                <w:rFonts w:ascii="Cambria" w:hAnsi="Cambria"/>
                <w:b/>
                <w:sz w:val="20"/>
              </w:rPr>
              <w:t>LEHIGH ID# (LIN):</w:t>
            </w:r>
          </w:p>
        </w:tc>
        <w:tc>
          <w:tcPr>
            <w:tcW w:w="3060" w:type="dxa"/>
          </w:tcPr>
          <w:p w:rsidR="00C7279A" w:rsidRPr="00C7279A" w:rsidRDefault="00C7279A" w:rsidP="00021CE7">
            <w:pPr>
              <w:rPr>
                <w:rFonts w:ascii="Times New Roman" w:hAnsi="Times New Roman" w:cs="Times New Roman"/>
                <w:sz w:val="24"/>
              </w:rPr>
            </w:pPr>
          </w:p>
        </w:tc>
        <w:tc>
          <w:tcPr>
            <w:tcW w:w="1890" w:type="dxa"/>
          </w:tcPr>
          <w:p w:rsidR="00C7279A" w:rsidRPr="00611AE7" w:rsidRDefault="00C7279A" w:rsidP="00021CE7">
            <w:pPr>
              <w:rPr>
                <w:rFonts w:ascii="Cambria" w:hAnsi="Cambria"/>
                <w:b/>
                <w:sz w:val="20"/>
              </w:rPr>
            </w:pPr>
            <w:r w:rsidRPr="00611AE7">
              <w:rPr>
                <w:rFonts w:ascii="Cambria" w:hAnsi="Cambria"/>
                <w:b/>
                <w:sz w:val="20"/>
              </w:rPr>
              <w:t>CAMPUS BOX #:</w:t>
            </w:r>
          </w:p>
        </w:tc>
        <w:tc>
          <w:tcPr>
            <w:tcW w:w="3775" w:type="dxa"/>
          </w:tcPr>
          <w:p w:rsidR="00C7279A" w:rsidRPr="00C7279A" w:rsidRDefault="00C7279A" w:rsidP="00021CE7">
            <w:pPr>
              <w:rPr>
                <w:rFonts w:ascii="Times New Roman" w:hAnsi="Times New Roman" w:cs="Times New Roman"/>
                <w:sz w:val="24"/>
              </w:rPr>
            </w:pPr>
          </w:p>
        </w:tc>
      </w:tr>
      <w:tr w:rsidR="00C7279A" w:rsidTr="00154048">
        <w:tc>
          <w:tcPr>
            <w:tcW w:w="2065" w:type="dxa"/>
          </w:tcPr>
          <w:p w:rsidR="00C7279A" w:rsidRPr="00611AE7" w:rsidRDefault="00C7279A" w:rsidP="00021CE7">
            <w:pPr>
              <w:rPr>
                <w:rFonts w:ascii="Cambria" w:hAnsi="Cambria"/>
                <w:b/>
                <w:sz w:val="20"/>
              </w:rPr>
            </w:pPr>
            <w:r w:rsidRPr="00611AE7">
              <w:rPr>
                <w:rFonts w:ascii="Cambria" w:hAnsi="Cambria"/>
                <w:b/>
                <w:sz w:val="20"/>
              </w:rPr>
              <w:t>EMAIL ADDRESS:</w:t>
            </w:r>
          </w:p>
        </w:tc>
        <w:tc>
          <w:tcPr>
            <w:tcW w:w="3060" w:type="dxa"/>
          </w:tcPr>
          <w:p w:rsidR="00C7279A" w:rsidRPr="00C7279A" w:rsidRDefault="00C7279A" w:rsidP="00021CE7">
            <w:pPr>
              <w:rPr>
                <w:rFonts w:ascii="Times New Roman" w:hAnsi="Times New Roman" w:cs="Times New Roman"/>
                <w:sz w:val="24"/>
              </w:rPr>
            </w:pPr>
          </w:p>
        </w:tc>
        <w:tc>
          <w:tcPr>
            <w:tcW w:w="1890" w:type="dxa"/>
          </w:tcPr>
          <w:p w:rsidR="00C7279A" w:rsidRPr="00611AE7" w:rsidRDefault="00C7279A" w:rsidP="00021CE7">
            <w:pPr>
              <w:rPr>
                <w:rFonts w:ascii="Cambria" w:hAnsi="Cambria"/>
                <w:b/>
                <w:sz w:val="20"/>
              </w:rPr>
            </w:pPr>
            <w:r w:rsidRPr="00611AE7">
              <w:rPr>
                <w:rFonts w:ascii="Cambria" w:hAnsi="Cambria"/>
                <w:b/>
                <w:sz w:val="20"/>
              </w:rPr>
              <w:t>CELL PHONE #:</w:t>
            </w:r>
          </w:p>
        </w:tc>
        <w:tc>
          <w:tcPr>
            <w:tcW w:w="3775" w:type="dxa"/>
          </w:tcPr>
          <w:p w:rsidR="00C7279A" w:rsidRPr="00C7279A" w:rsidRDefault="00C7279A" w:rsidP="00021CE7">
            <w:pPr>
              <w:rPr>
                <w:rFonts w:ascii="Times New Roman" w:hAnsi="Times New Roman" w:cs="Times New Roman"/>
                <w:sz w:val="24"/>
              </w:rPr>
            </w:pPr>
          </w:p>
        </w:tc>
      </w:tr>
    </w:tbl>
    <w:p w:rsidR="00C7279A" w:rsidRPr="000C785A" w:rsidRDefault="00C7279A" w:rsidP="00021CE7">
      <w:pPr>
        <w:rPr>
          <w:sz w:val="28"/>
        </w:rPr>
      </w:pPr>
    </w:p>
    <w:p w:rsidR="00C7279A" w:rsidRDefault="00C7279A" w:rsidP="00154048">
      <w:pPr>
        <w:spacing w:after="0" w:line="240" w:lineRule="auto"/>
        <w:rPr>
          <w:rFonts w:ascii="Cambria" w:hAnsi="Cambria"/>
          <w:b/>
          <w:sz w:val="28"/>
        </w:rPr>
      </w:pPr>
      <w:r>
        <w:rPr>
          <w:rFonts w:ascii="Cambria" w:hAnsi="Cambria"/>
          <w:b/>
          <w:sz w:val="28"/>
        </w:rPr>
        <w:t>ACADEMIC</w:t>
      </w:r>
      <w:r w:rsidRPr="008C3E13">
        <w:rPr>
          <w:rFonts w:ascii="Cambria" w:hAnsi="Cambria"/>
          <w:b/>
          <w:sz w:val="28"/>
        </w:rPr>
        <w:t xml:space="preserve"> INFORMATION</w:t>
      </w:r>
    </w:p>
    <w:p w:rsidR="00C7279A" w:rsidRPr="00154048" w:rsidRDefault="00C7279A" w:rsidP="00154048">
      <w:pPr>
        <w:spacing w:after="0" w:line="240" w:lineRule="auto"/>
      </w:pPr>
    </w:p>
    <w:p w:rsidR="00154048" w:rsidRPr="00154048" w:rsidRDefault="00154048" w:rsidP="00154048">
      <w:pPr>
        <w:spacing w:after="0" w:line="240" w:lineRule="auto"/>
        <w:rPr>
          <w:rFonts w:ascii="Cambria" w:hAnsi="Cambria"/>
          <w:sz w:val="24"/>
        </w:rPr>
      </w:pPr>
      <w:r w:rsidRPr="00611AE7">
        <w:rPr>
          <w:rFonts w:ascii="Cambria" w:hAnsi="Cambria"/>
          <w:b/>
        </w:rPr>
        <w:t>College/Program</w:t>
      </w:r>
      <w:r w:rsidR="00611AE7" w:rsidRPr="00611AE7">
        <w:rPr>
          <w:rFonts w:ascii="Cambria" w:hAnsi="Cambria"/>
          <w:b/>
        </w:rPr>
        <w:t>:</w:t>
      </w:r>
      <w:r w:rsidRPr="00154048">
        <w:rPr>
          <w:rFonts w:ascii="Cambria" w:hAnsi="Cambria"/>
        </w:rPr>
        <w:t xml:space="preserve">         </w:t>
      </w:r>
      <w:sdt>
        <w:sdtPr>
          <w:rPr>
            <w:rFonts w:ascii="Cambria" w:hAnsi="Cambria"/>
          </w:rPr>
          <w:id w:val="593756182"/>
          <w14:checkbox>
            <w14:checked w14:val="0"/>
            <w14:checkedState w14:val="2612" w14:font="MS Gothic"/>
            <w14:uncheckedState w14:val="2610" w14:font="MS Gothic"/>
          </w14:checkbox>
        </w:sdtPr>
        <w:sdtContent>
          <w:r w:rsidR="00C93BF2">
            <w:rPr>
              <w:rFonts w:ascii="MS Gothic" w:eastAsia="MS Gothic" w:hAnsi="MS Gothic" w:hint="eastAsia"/>
            </w:rPr>
            <w:t>☐</w:t>
          </w:r>
        </w:sdtContent>
      </w:sdt>
      <w:r w:rsidRPr="00154048">
        <w:rPr>
          <w:rFonts w:ascii="Cambria" w:hAnsi="Cambria"/>
        </w:rPr>
        <w:t xml:space="preserve">   </w:t>
      </w:r>
      <w:r w:rsidRPr="00154048">
        <w:rPr>
          <w:rFonts w:ascii="Cambria" w:hAnsi="Cambria"/>
          <w:sz w:val="24"/>
        </w:rPr>
        <w:t>Arts &amp;</w:t>
      </w:r>
      <w:r w:rsidRPr="00154048">
        <w:rPr>
          <w:rFonts w:ascii="Cambria" w:hAnsi="Cambria"/>
          <w:sz w:val="24"/>
        </w:rPr>
        <w:tab/>
      </w:r>
      <w:sdt>
        <w:sdtPr>
          <w:rPr>
            <w:rFonts w:ascii="Cambria" w:hAnsi="Cambria"/>
            <w:sz w:val="24"/>
          </w:rPr>
          <w:id w:val="-1643106372"/>
          <w14:checkbox>
            <w14:checked w14:val="0"/>
            <w14:checkedState w14:val="2612" w14:font="MS Gothic"/>
            <w14:uncheckedState w14:val="2610" w14:font="MS Gothic"/>
          </w14:checkbox>
        </w:sdtPr>
        <w:sdtContent>
          <w:r w:rsidRPr="00154048">
            <w:rPr>
              <w:rFonts w:ascii="MS Gothic" w:eastAsia="MS Gothic" w:hAnsi="MS Gothic" w:hint="eastAsia"/>
              <w:sz w:val="24"/>
            </w:rPr>
            <w:t>☐</w:t>
          </w:r>
        </w:sdtContent>
      </w:sdt>
      <w:r w:rsidRPr="00154048">
        <w:rPr>
          <w:rFonts w:ascii="Cambria" w:hAnsi="Cambria"/>
          <w:sz w:val="24"/>
        </w:rPr>
        <w:t xml:space="preserve">  Business</w:t>
      </w:r>
      <w:r>
        <w:rPr>
          <w:rFonts w:ascii="Cambria" w:hAnsi="Cambria"/>
          <w:sz w:val="24"/>
        </w:rPr>
        <w:t xml:space="preserve">   </w:t>
      </w:r>
      <w:r w:rsidRPr="00154048">
        <w:rPr>
          <w:rFonts w:ascii="Cambria" w:hAnsi="Cambria"/>
          <w:sz w:val="24"/>
        </w:rPr>
        <w:tab/>
      </w:r>
      <w:sdt>
        <w:sdtPr>
          <w:rPr>
            <w:rFonts w:ascii="Cambria" w:hAnsi="Cambria"/>
            <w:sz w:val="24"/>
          </w:rPr>
          <w:id w:val="-2140172663"/>
          <w14:checkbox>
            <w14:checked w14:val="0"/>
            <w14:checkedState w14:val="2612" w14:font="MS Gothic"/>
            <w14:uncheckedState w14:val="2610" w14:font="MS Gothic"/>
          </w14:checkbox>
        </w:sdtPr>
        <w:sdtContent>
          <w:r w:rsidRPr="00154048">
            <w:rPr>
              <w:rFonts w:ascii="MS Gothic" w:eastAsia="MS Gothic" w:hAnsi="MS Gothic" w:hint="eastAsia"/>
              <w:sz w:val="24"/>
            </w:rPr>
            <w:t>☐</w:t>
          </w:r>
        </w:sdtContent>
      </w:sdt>
      <w:r w:rsidRPr="00154048">
        <w:rPr>
          <w:rFonts w:ascii="Cambria" w:hAnsi="Cambria"/>
          <w:sz w:val="24"/>
        </w:rPr>
        <w:t xml:space="preserve"> </w:t>
      </w:r>
      <w:r w:rsidRPr="00154048">
        <w:rPr>
          <w:rFonts w:ascii="Cambria" w:hAnsi="Cambria"/>
          <w:sz w:val="24"/>
        </w:rPr>
        <w:t>Engineering</w:t>
      </w:r>
      <w:r w:rsidRPr="00154048">
        <w:rPr>
          <w:rFonts w:ascii="Cambria" w:hAnsi="Cambria"/>
          <w:sz w:val="24"/>
        </w:rPr>
        <w:t xml:space="preserve">       </w:t>
      </w:r>
      <w:sdt>
        <w:sdtPr>
          <w:rPr>
            <w:rFonts w:ascii="Cambria" w:hAnsi="Cambria"/>
            <w:sz w:val="24"/>
          </w:rPr>
          <w:id w:val="2117872900"/>
          <w14:checkbox>
            <w14:checked w14:val="0"/>
            <w14:checkedState w14:val="2612" w14:font="MS Gothic"/>
            <w14:uncheckedState w14:val="2610" w14:font="MS Gothic"/>
          </w14:checkbox>
        </w:sdtPr>
        <w:sdtContent>
          <w:r w:rsidRPr="00154048">
            <w:rPr>
              <w:rFonts w:ascii="MS Gothic" w:eastAsia="MS Gothic" w:hAnsi="MS Gothic" w:hint="eastAsia"/>
              <w:sz w:val="24"/>
            </w:rPr>
            <w:t>☐</w:t>
          </w:r>
        </w:sdtContent>
      </w:sdt>
      <w:r w:rsidRPr="00154048">
        <w:rPr>
          <w:rFonts w:ascii="Cambria" w:hAnsi="Cambria"/>
          <w:sz w:val="24"/>
        </w:rPr>
        <w:t xml:space="preserve"> </w:t>
      </w:r>
      <w:r w:rsidRPr="00154048">
        <w:rPr>
          <w:rFonts w:ascii="Cambria" w:hAnsi="Cambria"/>
          <w:sz w:val="24"/>
        </w:rPr>
        <w:t>IBE</w:t>
      </w:r>
      <w:r w:rsidRPr="00154048">
        <w:rPr>
          <w:rFonts w:ascii="Cambria" w:hAnsi="Cambria"/>
          <w:sz w:val="24"/>
        </w:rPr>
        <w:tab/>
      </w:r>
      <w:sdt>
        <w:sdtPr>
          <w:rPr>
            <w:rFonts w:ascii="Cambria" w:hAnsi="Cambria"/>
            <w:sz w:val="24"/>
          </w:rPr>
          <w:id w:val="845668138"/>
          <w14:checkbox>
            <w14:checked w14:val="0"/>
            <w14:checkedState w14:val="2612" w14:font="MS Gothic"/>
            <w14:uncheckedState w14:val="2610" w14:font="MS Gothic"/>
          </w14:checkbox>
        </w:sdtPr>
        <w:sdtContent>
          <w:r w:rsidRPr="00154048">
            <w:rPr>
              <w:rFonts w:ascii="MS Gothic" w:eastAsia="MS Gothic" w:hAnsi="MS Gothic" w:hint="eastAsia"/>
              <w:sz w:val="24"/>
            </w:rPr>
            <w:t>☐</w:t>
          </w:r>
        </w:sdtContent>
      </w:sdt>
      <w:r w:rsidRPr="00154048">
        <w:rPr>
          <w:rFonts w:ascii="Cambria" w:hAnsi="Cambria"/>
          <w:sz w:val="24"/>
        </w:rPr>
        <w:t xml:space="preserve">  </w:t>
      </w:r>
      <w:r w:rsidRPr="00154048">
        <w:rPr>
          <w:rFonts w:ascii="Cambria" w:hAnsi="Cambria"/>
          <w:sz w:val="24"/>
        </w:rPr>
        <w:t>CSB</w:t>
      </w:r>
      <w:r w:rsidRPr="00154048">
        <w:rPr>
          <w:rFonts w:ascii="Cambria" w:hAnsi="Cambria"/>
          <w:sz w:val="24"/>
        </w:rPr>
        <w:tab/>
      </w:r>
      <w:sdt>
        <w:sdtPr>
          <w:rPr>
            <w:rFonts w:ascii="Cambria" w:hAnsi="Cambria"/>
            <w:sz w:val="24"/>
          </w:rPr>
          <w:id w:val="2122797766"/>
          <w14:checkbox>
            <w14:checked w14:val="0"/>
            <w14:checkedState w14:val="2612" w14:font="MS Gothic"/>
            <w14:uncheckedState w14:val="2610" w14:font="MS Gothic"/>
          </w14:checkbox>
        </w:sdtPr>
        <w:sdtContent>
          <w:r w:rsidRPr="00154048">
            <w:rPr>
              <w:rFonts w:ascii="MS Gothic" w:eastAsia="MS Gothic" w:hAnsi="MS Gothic" w:hint="eastAsia"/>
              <w:sz w:val="24"/>
            </w:rPr>
            <w:t>☐</w:t>
          </w:r>
        </w:sdtContent>
      </w:sdt>
      <w:r w:rsidRPr="00154048">
        <w:rPr>
          <w:rFonts w:ascii="Cambria" w:hAnsi="Cambria"/>
          <w:sz w:val="24"/>
        </w:rPr>
        <w:t>IDEAS</w:t>
      </w:r>
    </w:p>
    <w:p w:rsidR="00154048" w:rsidRPr="00154048" w:rsidRDefault="00154048" w:rsidP="00154048">
      <w:pPr>
        <w:spacing w:after="0" w:line="240" w:lineRule="auto"/>
        <w:rPr>
          <w:rFonts w:ascii="Cambria" w:hAnsi="Cambria"/>
          <w:sz w:val="24"/>
        </w:rPr>
      </w:pPr>
      <w:r w:rsidRPr="00154048">
        <w:rPr>
          <w:rFonts w:ascii="Cambria" w:hAnsi="Cambria"/>
        </w:rPr>
        <w:t>(</w:t>
      </w:r>
      <w:r>
        <w:rPr>
          <w:rFonts w:ascii="Cambria" w:hAnsi="Cambria"/>
        </w:rPr>
        <w:t>Check box</w:t>
      </w:r>
      <w:r w:rsidRPr="00154048">
        <w:rPr>
          <w:rFonts w:ascii="Cambria" w:hAnsi="Cambria"/>
        </w:rPr>
        <w:t>)</w:t>
      </w:r>
      <w:r w:rsidRPr="00154048">
        <w:rPr>
          <w:rFonts w:ascii="Cambria" w:hAnsi="Cambria"/>
          <w:sz w:val="24"/>
        </w:rPr>
        <w:tab/>
      </w:r>
      <w:r>
        <w:rPr>
          <w:rFonts w:ascii="Cambria" w:hAnsi="Cambria"/>
          <w:sz w:val="24"/>
        </w:rPr>
        <w:tab/>
        <w:t xml:space="preserve">    </w:t>
      </w:r>
      <w:r w:rsidRPr="00154048">
        <w:rPr>
          <w:rFonts w:ascii="Cambria" w:hAnsi="Cambria"/>
          <w:sz w:val="24"/>
        </w:rPr>
        <w:t xml:space="preserve"> </w:t>
      </w:r>
      <w:r w:rsidRPr="00154048">
        <w:rPr>
          <w:rFonts w:ascii="Cambria" w:hAnsi="Cambria"/>
          <w:sz w:val="24"/>
        </w:rPr>
        <w:t>Sciences</w:t>
      </w:r>
    </w:p>
    <w:p w:rsidR="00154048" w:rsidRPr="00154048" w:rsidRDefault="00154048" w:rsidP="00154048">
      <w:pPr>
        <w:spacing w:after="0" w:line="240" w:lineRule="auto"/>
      </w:pPr>
    </w:p>
    <w:tbl>
      <w:tblPr>
        <w:tblStyle w:val="TableGrid"/>
        <w:tblW w:w="0" w:type="auto"/>
        <w:tblLook w:val="04A0" w:firstRow="1" w:lastRow="0" w:firstColumn="1" w:lastColumn="0" w:noHBand="0" w:noVBand="1"/>
      </w:tblPr>
      <w:tblGrid>
        <w:gridCol w:w="985"/>
        <w:gridCol w:w="2790"/>
        <w:gridCol w:w="990"/>
        <w:gridCol w:w="2610"/>
        <w:gridCol w:w="1980"/>
        <w:gridCol w:w="1435"/>
      </w:tblGrid>
      <w:tr w:rsidR="00C93BF2" w:rsidTr="00611AE7">
        <w:tc>
          <w:tcPr>
            <w:tcW w:w="985" w:type="dxa"/>
          </w:tcPr>
          <w:p w:rsidR="00C93BF2" w:rsidRPr="00611AE7" w:rsidRDefault="00C93BF2" w:rsidP="00154048">
            <w:pPr>
              <w:rPr>
                <w:rFonts w:ascii="Cambria" w:hAnsi="Cambria"/>
                <w:b/>
              </w:rPr>
            </w:pPr>
            <w:r w:rsidRPr="00611AE7">
              <w:rPr>
                <w:rFonts w:ascii="Cambria" w:hAnsi="Cambria"/>
                <w:b/>
              </w:rPr>
              <w:t>MAJOR:</w:t>
            </w:r>
          </w:p>
        </w:tc>
        <w:tc>
          <w:tcPr>
            <w:tcW w:w="2790" w:type="dxa"/>
          </w:tcPr>
          <w:p w:rsidR="00C93BF2" w:rsidRPr="00C93BF2" w:rsidRDefault="00C93BF2" w:rsidP="00154048">
            <w:pPr>
              <w:rPr>
                <w:rFonts w:ascii="Times New Roman" w:hAnsi="Times New Roman" w:cs="Times New Roman"/>
                <w:sz w:val="24"/>
              </w:rPr>
            </w:pPr>
          </w:p>
        </w:tc>
        <w:tc>
          <w:tcPr>
            <w:tcW w:w="990" w:type="dxa"/>
          </w:tcPr>
          <w:p w:rsidR="00C93BF2" w:rsidRPr="00611AE7" w:rsidRDefault="00C93BF2" w:rsidP="00154048">
            <w:pPr>
              <w:rPr>
                <w:rFonts w:ascii="Cambria" w:hAnsi="Cambria"/>
                <w:b/>
              </w:rPr>
            </w:pPr>
            <w:r w:rsidRPr="00611AE7">
              <w:rPr>
                <w:rFonts w:ascii="Cambria" w:hAnsi="Cambria"/>
                <w:b/>
              </w:rPr>
              <w:t>MINOR:</w:t>
            </w:r>
          </w:p>
        </w:tc>
        <w:tc>
          <w:tcPr>
            <w:tcW w:w="2610" w:type="dxa"/>
          </w:tcPr>
          <w:p w:rsidR="00C93BF2" w:rsidRPr="00C93BF2" w:rsidRDefault="00C93BF2" w:rsidP="00154048">
            <w:pPr>
              <w:rPr>
                <w:rFonts w:ascii="Times New Roman" w:hAnsi="Times New Roman" w:cs="Times New Roman"/>
                <w:sz w:val="24"/>
              </w:rPr>
            </w:pPr>
          </w:p>
        </w:tc>
        <w:tc>
          <w:tcPr>
            <w:tcW w:w="1980" w:type="dxa"/>
          </w:tcPr>
          <w:p w:rsidR="00C93BF2" w:rsidRPr="00C93BF2" w:rsidRDefault="00C93BF2" w:rsidP="00154048">
            <w:pPr>
              <w:rPr>
                <w:rFonts w:ascii="Cambria" w:hAnsi="Cambria"/>
              </w:rPr>
            </w:pPr>
            <w:r w:rsidRPr="00611AE7">
              <w:rPr>
                <w:rFonts w:ascii="Cambria" w:hAnsi="Cambria"/>
                <w:b/>
              </w:rPr>
              <w:t>Cumulative GPA:</w:t>
            </w:r>
            <w:r>
              <w:rPr>
                <w:rFonts w:ascii="Cambria" w:hAnsi="Cambria"/>
              </w:rPr>
              <w:t xml:space="preserve"> </w:t>
            </w:r>
            <w:r w:rsidRPr="00C93BF2">
              <w:rPr>
                <w:rFonts w:ascii="Cambria" w:hAnsi="Cambria"/>
                <w:sz w:val="18"/>
              </w:rPr>
              <w:t>(through fall 2019)</w:t>
            </w:r>
          </w:p>
        </w:tc>
        <w:tc>
          <w:tcPr>
            <w:tcW w:w="1435" w:type="dxa"/>
          </w:tcPr>
          <w:p w:rsidR="00C93BF2" w:rsidRPr="00C93BF2" w:rsidRDefault="00C93BF2" w:rsidP="00154048">
            <w:pPr>
              <w:rPr>
                <w:rFonts w:ascii="Times New Roman" w:hAnsi="Times New Roman" w:cs="Times New Roman"/>
                <w:sz w:val="24"/>
              </w:rPr>
            </w:pPr>
          </w:p>
        </w:tc>
      </w:tr>
    </w:tbl>
    <w:p w:rsidR="00154048" w:rsidRDefault="00154048" w:rsidP="00154048">
      <w:pPr>
        <w:spacing w:after="0" w:line="240" w:lineRule="auto"/>
      </w:pPr>
    </w:p>
    <w:tbl>
      <w:tblPr>
        <w:tblStyle w:val="TableGrid"/>
        <w:tblW w:w="0" w:type="auto"/>
        <w:tblLook w:val="04A0" w:firstRow="1" w:lastRow="0" w:firstColumn="1" w:lastColumn="0" w:noHBand="0" w:noVBand="1"/>
      </w:tblPr>
      <w:tblGrid>
        <w:gridCol w:w="2965"/>
        <w:gridCol w:w="7825"/>
      </w:tblGrid>
      <w:tr w:rsidR="00C93BF2" w:rsidTr="00C93BF2">
        <w:tc>
          <w:tcPr>
            <w:tcW w:w="2965" w:type="dxa"/>
          </w:tcPr>
          <w:p w:rsidR="00C93BF2" w:rsidRPr="00611AE7" w:rsidRDefault="00C93BF2" w:rsidP="00154048">
            <w:pPr>
              <w:rPr>
                <w:rFonts w:ascii="Cambria" w:hAnsi="Cambria"/>
                <w:b/>
              </w:rPr>
            </w:pPr>
            <w:r w:rsidRPr="00611AE7">
              <w:rPr>
                <w:rFonts w:ascii="Cambria" w:hAnsi="Cambria"/>
                <w:b/>
              </w:rPr>
              <w:t>Estimated graduation date:</w:t>
            </w:r>
          </w:p>
        </w:tc>
        <w:tc>
          <w:tcPr>
            <w:tcW w:w="7825" w:type="dxa"/>
          </w:tcPr>
          <w:p w:rsidR="00C93BF2" w:rsidRPr="00451445" w:rsidRDefault="00C93BF2" w:rsidP="00154048">
            <w:pPr>
              <w:rPr>
                <w:rFonts w:ascii="Times New Roman" w:hAnsi="Times New Roman" w:cs="Times New Roman"/>
                <w:sz w:val="24"/>
              </w:rPr>
            </w:pPr>
          </w:p>
        </w:tc>
      </w:tr>
    </w:tbl>
    <w:p w:rsidR="00C93BF2" w:rsidRDefault="00C93BF2" w:rsidP="00154048">
      <w:pPr>
        <w:spacing w:after="0" w:line="240" w:lineRule="auto"/>
      </w:pPr>
    </w:p>
    <w:p w:rsidR="00451445" w:rsidRPr="00611AE7" w:rsidRDefault="00451445" w:rsidP="00154048">
      <w:pPr>
        <w:spacing w:after="0" w:line="240" w:lineRule="auto"/>
        <w:rPr>
          <w:rFonts w:ascii="Cambria" w:hAnsi="Cambria"/>
          <w:b/>
        </w:rPr>
      </w:pPr>
      <w:r w:rsidRPr="00611AE7">
        <w:rPr>
          <w:rFonts w:ascii="Cambria" w:hAnsi="Cambria"/>
          <w:b/>
        </w:rPr>
        <w:t>List one or more professors familiar with your academic record or extracurricular activities:</w:t>
      </w:r>
    </w:p>
    <w:tbl>
      <w:tblPr>
        <w:tblStyle w:val="TableGrid"/>
        <w:tblW w:w="0" w:type="auto"/>
        <w:tblLook w:val="04A0" w:firstRow="1" w:lastRow="0" w:firstColumn="1" w:lastColumn="0" w:noHBand="0" w:noVBand="1"/>
      </w:tblPr>
      <w:tblGrid>
        <w:gridCol w:w="10790"/>
      </w:tblGrid>
      <w:tr w:rsidR="00C93BF2" w:rsidTr="00C93BF2">
        <w:tc>
          <w:tcPr>
            <w:tcW w:w="10790" w:type="dxa"/>
          </w:tcPr>
          <w:p w:rsidR="00C93BF2" w:rsidRPr="00451445" w:rsidRDefault="00C93BF2" w:rsidP="00154048">
            <w:pPr>
              <w:rPr>
                <w:rFonts w:ascii="Times New Roman" w:hAnsi="Times New Roman" w:cs="Times New Roman"/>
                <w:sz w:val="24"/>
              </w:rPr>
            </w:pPr>
          </w:p>
        </w:tc>
      </w:tr>
      <w:tr w:rsidR="00C93BF2" w:rsidTr="00C93BF2">
        <w:tc>
          <w:tcPr>
            <w:tcW w:w="10790" w:type="dxa"/>
          </w:tcPr>
          <w:p w:rsidR="00C93BF2" w:rsidRPr="00451445" w:rsidRDefault="00C93BF2" w:rsidP="00154048">
            <w:pPr>
              <w:rPr>
                <w:rFonts w:ascii="Times New Roman" w:hAnsi="Times New Roman" w:cs="Times New Roman"/>
                <w:sz w:val="24"/>
              </w:rPr>
            </w:pPr>
          </w:p>
        </w:tc>
      </w:tr>
    </w:tbl>
    <w:p w:rsidR="00C93BF2" w:rsidRDefault="00C93BF2" w:rsidP="00154048">
      <w:pPr>
        <w:spacing w:after="0" w:line="240" w:lineRule="auto"/>
      </w:pPr>
    </w:p>
    <w:p w:rsidR="00451445" w:rsidRPr="00451445" w:rsidRDefault="00451445" w:rsidP="00451445">
      <w:pPr>
        <w:spacing w:after="0" w:line="240" w:lineRule="auto"/>
        <w:rPr>
          <w:rFonts w:ascii="Cambria" w:hAnsi="Cambria"/>
          <w:sz w:val="14"/>
        </w:rPr>
      </w:pPr>
      <w:r w:rsidRPr="00451445">
        <w:rPr>
          <w:rFonts w:ascii="Cambria" w:hAnsi="Cambria"/>
          <w:b/>
          <w:sz w:val="28"/>
        </w:rPr>
        <w:t>I will be available,</w:t>
      </w:r>
      <w:r w:rsidRPr="00451445">
        <w:rPr>
          <w:rFonts w:ascii="Cambria" w:hAnsi="Cambria"/>
          <w:sz w:val="20"/>
        </w:rPr>
        <w:t xml:space="preserve"> </w:t>
      </w:r>
      <w:r>
        <w:rPr>
          <w:rFonts w:ascii="Cambria" w:hAnsi="Cambria"/>
          <w:sz w:val="24"/>
        </w:rPr>
        <w:t>on campus at Lehigh for the spring 2020, fall 2020, and spring 2021 semesters.</w:t>
      </w:r>
    </w:p>
    <w:p w:rsidR="00451445" w:rsidRPr="00451445" w:rsidRDefault="00451445" w:rsidP="00154048">
      <w:pPr>
        <w:spacing w:after="0" w:line="240" w:lineRule="auto"/>
        <w:rPr>
          <w:sz w:val="12"/>
        </w:rPr>
      </w:pPr>
    </w:p>
    <w:p w:rsidR="00451445" w:rsidRPr="00451445" w:rsidRDefault="00451445" w:rsidP="00154048">
      <w:pPr>
        <w:spacing w:after="0" w:line="240" w:lineRule="auto"/>
        <w:rPr>
          <w:rFonts w:ascii="Cambria" w:hAnsi="Cambria"/>
          <w:color w:val="C00000"/>
          <w:sz w:val="14"/>
        </w:rPr>
      </w:pPr>
      <w:r>
        <w:tab/>
      </w:r>
      <w:sdt>
        <w:sdtPr>
          <w:id w:val="-1702538518"/>
          <w14:checkbox>
            <w14:checked w14:val="0"/>
            <w14:checkedState w14:val="2612" w14:font="MS Gothic"/>
            <w14:uncheckedState w14:val="2610" w14:font="MS Gothic"/>
          </w14:checkbox>
        </w:sdtPr>
        <w:sdtContent>
          <w:r>
            <w:rPr>
              <w:rFonts w:ascii="MS Gothic" w:eastAsia="MS Gothic" w:hAnsi="MS Gothic" w:hint="eastAsia"/>
            </w:rPr>
            <w:t>☐</w:t>
          </w:r>
        </w:sdtContent>
      </w:sdt>
      <w:r w:rsidRPr="00451445">
        <w:rPr>
          <w:rFonts w:ascii="Cambria" w:hAnsi="Cambria"/>
        </w:rPr>
        <w:t>Yes</w:t>
      </w:r>
      <w:r>
        <w:tab/>
      </w:r>
      <w:r>
        <w:tab/>
      </w:r>
      <w:sdt>
        <w:sdtPr>
          <w:id w:val="652036360"/>
          <w14:checkbox>
            <w14:checked w14:val="0"/>
            <w14:checkedState w14:val="2612" w14:font="MS Gothic"/>
            <w14:uncheckedState w14:val="2610" w14:font="MS Gothic"/>
          </w14:checkbox>
        </w:sdtPr>
        <w:sdtContent>
          <w:r>
            <w:rPr>
              <w:rFonts w:ascii="MS Gothic" w:eastAsia="MS Gothic" w:hAnsi="MS Gothic" w:hint="eastAsia"/>
            </w:rPr>
            <w:t>☐</w:t>
          </w:r>
        </w:sdtContent>
      </w:sdt>
      <w:r w:rsidRPr="00451445">
        <w:rPr>
          <w:rFonts w:ascii="Cambria" w:hAnsi="Cambria"/>
        </w:rPr>
        <w:t>No</w:t>
      </w:r>
      <w:r>
        <w:tab/>
      </w:r>
      <w:r w:rsidRPr="00272316">
        <w:rPr>
          <w:rFonts w:ascii="Cambria" w:hAnsi="Cambria"/>
          <w:color w:val="C00000"/>
          <w:sz w:val="24"/>
        </w:rPr>
        <w:t xml:space="preserve">IF you answered no to this question, do not proceed.  </w:t>
      </w:r>
    </w:p>
    <w:p w:rsidR="00451445" w:rsidRPr="00451445" w:rsidRDefault="00451445" w:rsidP="00154048">
      <w:pPr>
        <w:spacing w:after="0" w:line="240" w:lineRule="auto"/>
        <w:rPr>
          <w:rFonts w:ascii="Cambria" w:hAnsi="Cambria"/>
          <w:color w:val="C00000"/>
          <w:sz w:val="14"/>
        </w:rPr>
      </w:pPr>
    </w:p>
    <w:p w:rsidR="00451445" w:rsidRDefault="00451445" w:rsidP="00154048">
      <w:pPr>
        <w:spacing w:after="0" w:line="240" w:lineRule="auto"/>
        <w:rPr>
          <w:rFonts w:ascii="Cambria" w:hAnsi="Cambria"/>
          <w:sz w:val="24"/>
        </w:rPr>
      </w:pPr>
      <w:r>
        <w:rPr>
          <w:rFonts w:ascii="Cambria" w:hAnsi="Cambria"/>
          <w:sz w:val="24"/>
        </w:rPr>
        <w:t xml:space="preserve">You </w:t>
      </w:r>
      <w:r w:rsidRPr="00272316">
        <w:rPr>
          <w:rFonts w:ascii="Cambria" w:hAnsi="Cambria"/>
          <w:b/>
          <w:sz w:val="24"/>
        </w:rPr>
        <w:t>MUST</w:t>
      </w:r>
      <w:r>
        <w:rPr>
          <w:rFonts w:ascii="Cambria" w:hAnsi="Cambria"/>
          <w:sz w:val="24"/>
        </w:rPr>
        <w:t xml:space="preserve"> be on campus and available for all the Martindale Program meetings, events and travel.  </w:t>
      </w:r>
    </w:p>
    <w:p w:rsidR="00451445" w:rsidRDefault="00451445" w:rsidP="00154048">
      <w:pPr>
        <w:spacing w:after="0" w:line="240" w:lineRule="auto"/>
        <w:rPr>
          <w:rFonts w:ascii="Cambria" w:hAnsi="Cambria"/>
          <w:sz w:val="24"/>
        </w:rPr>
      </w:pPr>
      <w:r>
        <w:rPr>
          <w:rFonts w:ascii="Cambria" w:hAnsi="Cambria"/>
          <w:sz w:val="24"/>
        </w:rPr>
        <w:t xml:space="preserve">IF you are planning to Study Abroad, you are </w:t>
      </w:r>
      <w:r w:rsidRPr="00451445">
        <w:rPr>
          <w:rFonts w:ascii="Cambria" w:hAnsi="Cambria"/>
          <w:sz w:val="24"/>
          <w:u w:val="single"/>
        </w:rPr>
        <w:t>NOT eligible</w:t>
      </w:r>
      <w:r>
        <w:rPr>
          <w:rFonts w:ascii="Cambria" w:hAnsi="Cambria"/>
          <w:sz w:val="24"/>
        </w:rPr>
        <w:t xml:space="preserve"> for this program due to your availability.</w:t>
      </w:r>
    </w:p>
    <w:p w:rsidR="00451445" w:rsidRDefault="00451445" w:rsidP="00154048">
      <w:pPr>
        <w:spacing w:after="0" w:line="240" w:lineRule="auto"/>
      </w:pPr>
    </w:p>
    <w:p w:rsidR="000C785A" w:rsidRDefault="000C785A" w:rsidP="00154048">
      <w:pPr>
        <w:spacing w:after="0" w:line="240" w:lineRule="auto"/>
      </w:pPr>
    </w:p>
    <w:p w:rsidR="00451445" w:rsidRPr="00451445" w:rsidRDefault="00451445" w:rsidP="00451445">
      <w:pPr>
        <w:spacing w:after="0" w:line="240" w:lineRule="auto"/>
        <w:rPr>
          <w:rFonts w:ascii="Cambria" w:eastAsia="Times New Roman" w:hAnsi="Cambria" w:cs="Times New Roman"/>
          <w:sz w:val="20"/>
          <w:szCs w:val="24"/>
        </w:rPr>
      </w:pPr>
      <w:r w:rsidRPr="00272316">
        <w:rPr>
          <w:rFonts w:ascii="Cambria" w:eastAsia="Times New Roman" w:hAnsi="Cambria" w:cs="Arial"/>
          <w:b/>
          <w:bCs/>
          <w:color w:val="000000"/>
          <w:sz w:val="28"/>
        </w:rPr>
        <w:t>COMPLETE THE FOLLOWING ESSAY QUESTIONS:</w:t>
      </w:r>
    </w:p>
    <w:p w:rsidR="00451445" w:rsidRDefault="00451445" w:rsidP="00154048">
      <w:pPr>
        <w:spacing w:after="0" w:line="240" w:lineRule="auto"/>
        <w:rPr>
          <w:rFonts w:ascii="Cambria" w:eastAsia="Times New Roman" w:hAnsi="Cambria" w:cs="Arial"/>
          <w:i/>
          <w:iCs/>
          <w:color w:val="000000"/>
          <w:sz w:val="24"/>
          <w:szCs w:val="18"/>
        </w:rPr>
      </w:pPr>
      <w:r w:rsidRPr="00451445">
        <w:rPr>
          <w:rFonts w:ascii="Cambria" w:eastAsia="Times New Roman" w:hAnsi="Cambria" w:cs="Times New Roman"/>
          <w:sz w:val="16"/>
          <w:szCs w:val="24"/>
        </w:rPr>
        <w:br/>
      </w:r>
      <w:r w:rsidRPr="00272316">
        <w:rPr>
          <w:rFonts w:ascii="Cambria" w:eastAsia="Times New Roman" w:hAnsi="Cambria" w:cs="Arial"/>
          <w:i/>
          <w:iCs/>
          <w:color w:val="000000"/>
          <w:sz w:val="24"/>
          <w:szCs w:val="18"/>
        </w:rPr>
        <w:t xml:space="preserve">The quality of your written samples will weigh heavily in the selection process.  The Martindale Student Associates Honors Program is unique among undergraduate research opportunities in that participants devote considerable time and effort to writing professional-quality articles for publication in the journal </w:t>
      </w:r>
      <w:r w:rsidRPr="00272316">
        <w:rPr>
          <w:rFonts w:ascii="Cambria" w:eastAsia="Times New Roman" w:hAnsi="Cambria" w:cs="Arial"/>
          <w:i/>
          <w:iCs/>
          <w:color w:val="000000"/>
          <w:sz w:val="24"/>
          <w:szCs w:val="18"/>
          <w:u w:val="single"/>
        </w:rPr>
        <w:t>Perspectives on Business and Economics</w:t>
      </w:r>
      <w:r w:rsidRPr="00272316">
        <w:rPr>
          <w:rFonts w:ascii="Cambria" w:eastAsia="Times New Roman" w:hAnsi="Cambria" w:cs="Arial"/>
          <w:i/>
          <w:iCs/>
          <w:color w:val="000000"/>
          <w:sz w:val="24"/>
          <w:szCs w:val="18"/>
        </w:rPr>
        <w:t xml:space="preserve"> (circulated to universities, libraries, embassies, and international business leaders.)</w:t>
      </w:r>
    </w:p>
    <w:p w:rsidR="00665906" w:rsidRDefault="00665906">
      <w:pPr>
        <w:rPr>
          <w:rFonts w:ascii="Cambria" w:eastAsia="Times New Roman" w:hAnsi="Cambria" w:cs="Arial"/>
          <w:i/>
          <w:iCs/>
          <w:color w:val="000000"/>
          <w:sz w:val="24"/>
          <w:szCs w:val="18"/>
        </w:rPr>
      </w:pPr>
      <w:r>
        <w:rPr>
          <w:rFonts w:ascii="Cambria" w:eastAsia="Times New Roman" w:hAnsi="Cambria" w:cs="Arial"/>
          <w:i/>
          <w:iCs/>
          <w:color w:val="000000"/>
          <w:sz w:val="24"/>
          <w:szCs w:val="18"/>
        </w:rPr>
        <w:br w:type="page"/>
      </w:r>
    </w:p>
    <w:p w:rsidR="00451445" w:rsidRDefault="00451445" w:rsidP="00451445">
      <w:pPr>
        <w:spacing w:after="0" w:line="240" w:lineRule="auto"/>
        <w:rPr>
          <w:rFonts w:ascii="Cambria" w:hAnsi="Cambria"/>
          <w:b/>
          <w:sz w:val="28"/>
        </w:rPr>
      </w:pPr>
      <w:bookmarkStart w:id="0" w:name="_Hlk30153193"/>
      <w:r>
        <w:rPr>
          <w:rFonts w:ascii="Cambria" w:hAnsi="Cambria"/>
          <w:b/>
          <w:sz w:val="28"/>
        </w:rPr>
        <w:t>QUESTION #1</w:t>
      </w:r>
    </w:p>
    <w:bookmarkEnd w:id="0"/>
    <w:p w:rsidR="00451445" w:rsidRDefault="00451445" w:rsidP="00451445">
      <w:pPr>
        <w:spacing w:after="0" w:line="240" w:lineRule="auto"/>
        <w:rPr>
          <w:rFonts w:ascii="Cambria" w:hAnsi="Cambria"/>
          <w:sz w:val="28"/>
        </w:rPr>
      </w:pPr>
    </w:p>
    <w:p w:rsidR="00451445" w:rsidRDefault="00451445" w:rsidP="00451445">
      <w:pPr>
        <w:spacing w:after="0" w:line="240" w:lineRule="auto"/>
        <w:rPr>
          <w:rFonts w:ascii="Cambria" w:hAnsi="Cambria"/>
          <w:sz w:val="24"/>
        </w:rPr>
      </w:pPr>
      <w:r w:rsidRPr="00272316">
        <w:rPr>
          <w:rFonts w:ascii="Cambria" w:hAnsi="Cambria"/>
          <w:sz w:val="24"/>
        </w:rPr>
        <w:t>Select one of the proposed study topics</w:t>
      </w:r>
      <w:r w:rsidR="007A66BD">
        <w:rPr>
          <w:rFonts w:ascii="Cambria" w:hAnsi="Cambria"/>
          <w:sz w:val="24"/>
        </w:rPr>
        <w:t xml:space="preserve"> (examples on last page)</w:t>
      </w:r>
      <w:r w:rsidRPr="00272316">
        <w:rPr>
          <w:rFonts w:ascii="Cambria" w:hAnsi="Cambria"/>
          <w:sz w:val="24"/>
        </w:rPr>
        <w:t>, or a topic of your choice focusing on Argentina, and present a well-supported argument explaining why you believe it is a worthy topic for you to research.  (No more than 500 words double-spaced).</w:t>
      </w:r>
    </w:p>
    <w:p w:rsidR="00451445" w:rsidRPr="00451445" w:rsidRDefault="00451445" w:rsidP="00451445">
      <w:pPr>
        <w:spacing w:after="0" w:line="240" w:lineRule="auto"/>
        <w:rPr>
          <w:rFonts w:ascii="Times New Roman" w:hAnsi="Times New Roman" w:cs="Times New Roman"/>
          <w:sz w:val="24"/>
        </w:rPr>
      </w:pPr>
    </w:p>
    <w:p w:rsidR="00451445" w:rsidRPr="00451445" w:rsidRDefault="00451445" w:rsidP="00D87A71">
      <w:pPr>
        <w:spacing w:after="0" w:line="480" w:lineRule="auto"/>
        <w:rPr>
          <w:rFonts w:ascii="Times New Roman" w:hAnsi="Times New Roman" w:cs="Times New Roman"/>
          <w:sz w:val="24"/>
        </w:rPr>
      </w:pPr>
    </w:p>
    <w:p w:rsidR="00451445" w:rsidRPr="00451445" w:rsidRDefault="00451445" w:rsidP="00D87A71">
      <w:pPr>
        <w:spacing w:after="0" w:line="480" w:lineRule="auto"/>
        <w:rPr>
          <w:rFonts w:ascii="Times New Roman" w:hAnsi="Times New Roman" w:cs="Times New Roman"/>
          <w:sz w:val="24"/>
        </w:rPr>
      </w:pPr>
    </w:p>
    <w:p w:rsidR="00451445" w:rsidRPr="00451445" w:rsidRDefault="00451445" w:rsidP="00D87A71">
      <w:pPr>
        <w:spacing w:after="0" w:line="480" w:lineRule="auto"/>
        <w:rPr>
          <w:rFonts w:ascii="Times New Roman" w:hAnsi="Times New Roman" w:cs="Times New Roman"/>
          <w:sz w:val="24"/>
        </w:rPr>
      </w:pPr>
    </w:p>
    <w:p w:rsidR="00451445" w:rsidRDefault="00451445" w:rsidP="00D87A71">
      <w:pPr>
        <w:spacing w:after="0" w:line="480" w:lineRule="auto"/>
        <w:rPr>
          <w:rFonts w:ascii="Times New Roman" w:hAnsi="Times New Roman" w:cs="Times New Roman"/>
          <w:sz w:val="24"/>
        </w:rPr>
      </w:pPr>
    </w:p>
    <w:p w:rsidR="000C785A" w:rsidRPr="00451445" w:rsidRDefault="000C785A" w:rsidP="00D87A71">
      <w:pPr>
        <w:spacing w:after="0" w:line="480" w:lineRule="auto"/>
        <w:rPr>
          <w:rFonts w:ascii="Times New Roman" w:hAnsi="Times New Roman" w:cs="Times New Roman"/>
          <w:sz w:val="24"/>
        </w:rPr>
      </w:pPr>
    </w:p>
    <w:p w:rsidR="00451445" w:rsidRDefault="00451445" w:rsidP="00451445">
      <w:pPr>
        <w:spacing w:after="0" w:line="240" w:lineRule="auto"/>
        <w:rPr>
          <w:rFonts w:ascii="Cambria" w:hAnsi="Cambria"/>
          <w:b/>
          <w:sz w:val="28"/>
        </w:rPr>
      </w:pPr>
      <w:bookmarkStart w:id="1" w:name="_Hlk30153253"/>
      <w:r>
        <w:rPr>
          <w:rFonts w:ascii="Cambria" w:hAnsi="Cambria"/>
          <w:b/>
          <w:sz w:val="28"/>
        </w:rPr>
        <w:t>QUESTION #2</w:t>
      </w:r>
    </w:p>
    <w:bookmarkEnd w:id="1"/>
    <w:p w:rsidR="00451445" w:rsidRDefault="00451445" w:rsidP="00451445">
      <w:pPr>
        <w:spacing w:after="0" w:line="240" w:lineRule="auto"/>
        <w:rPr>
          <w:rFonts w:ascii="Cambria" w:hAnsi="Cambria"/>
        </w:rPr>
      </w:pPr>
    </w:p>
    <w:p w:rsidR="00451445" w:rsidRPr="00992D33" w:rsidRDefault="00451445" w:rsidP="00451445">
      <w:pPr>
        <w:spacing w:after="0" w:line="240" w:lineRule="auto"/>
        <w:rPr>
          <w:rFonts w:ascii="Cambria" w:hAnsi="Cambria"/>
          <w:sz w:val="24"/>
        </w:rPr>
      </w:pPr>
      <w:r w:rsidRPr="00992D33">
        <w:rPr>
          <w:rFonts w:ascii="Cambria" w:hAnsi="Cambria"/>
          <w:sz w:val="24"/>
        </w:rPr>
        <w:t>Social media is under fire for vulnerabilities to disinformation campaigns and risks to democratic processes around the world.  Using evidence, discuss what government policy actions, if any, are in order and why. (No more than 250 words, double-spaced).</w:t>
      </w:r>
    </w:p>
    <w:p w:rsidR="00451445" w:rsidRDefault="00451445" w:rsidP="00451445">
      <w:pPr>
        <w:spacing w:after="0" w:line="240" w:lineRule="auto"/>
        <w:rPr>
          <w:rFonts w:ascii="Cambria" w:hAnsi="Cambria"/>
        </w:rPr>
      </w:pPr>
    </w:p>
    <w:p w:rsidR="00451445" w:rsidRPr="00451445" w:rsidRDefault="00451445" w:rsidP="00D87A71">
      <w:pPr>
        <w:spacing w:after="0" w:line="480" w:lineRule="auto"/>
        <w:rPr>
          <w:rFonts w:ascii="Times New Roman" w:hAnsi="Times New Roman" w:cs="Times New Roman"/>
          <w:sz w:val="24"/>
        </w:rPr>
      </w:pPr>
    </w:p>
    <w:p w:rsidR="00451445" w:rsidRPr="00451445" w:rsidRDefault="00451445" w:rsidP="00D87A71">
      <w:pPr>
        <w:spacing w:after="0" w:line="480" w:lineRule="auto"/>
        <w:rPr>
          <w:rFonts w:ascii="Times New Roman" w:hAnsi="Times New Roman" w:cs="Times New Roman"/>
          <w:sz w:val="24"/>
        </w:rPr>
      </w:pPr>
    </w:p>
    <w:p w:rsidR="00451445" w:rsidRDefault="00451445" w:rsidP="00D87A71">
      <w:pPr>
        <w:spacing w:after="0" w:line="480" w:lineRule="auto"/>
        <w:rPr>
          <w:rFonts w:ascii="Times New Roman" w:hAnsi="Times New Roman" w:cs="Times New Roman"/>
          <w:sz w:val="24"/>
        </w:rPr>
      </w:pPr>
    </w:p>
    <w:p w:rsidR="000C785A" w:rsidRDefault="000C785A" w:rsidP="00D87A71">
      <w:pPr>
        <w:spacing w:after="0" w:line="480" w:lineRule="auto"/>
        <w:rPr>
          <w:rFonts w:ascii="Times New Roman" w:hAnsi="Times New Roman" w:cs="Times New Roman"/>
          <w:sz w:val="24"/>
        </w:rPr>
      </w:pPr>
    </w:p>
    <w:p w:rsidR="000C785A" w:rsidRPr="00451445" w:rsidRDefault="000C785A" w:rsidP="00D87A71">
      <w:pPr>
        <w:spacing w:after="0" w:line="480" w:lineRule="auto"/>
        <w:rPr>
          <w:rFonts w:ascii="Times New Roman" w:hAnsi="Times New Roman" w:cs="Times New Roman"/>
          <w:sz w:val="24"/>
        </w:rPr>
      </w:pPr>
    </w:p>
    <w:p w:rsidR="00451445" w:rsidRPr="00451445" w:rsidRDefault="00451445" w:rsidP="00D87A71">
      <w:pPr>
        <w:spacing w:after="0" w:line="480" w:lineRule="auto"/>
        <w:rPr>
          <w:rFonts w:ascii="Times New Roman" w:hAnsi="Times New Roman" w:cs="Times New Roman"/>
          <w:sz w:val="24"/>
        </w:rPr>
      </w:pPr>
    </w:p>
    <w:p w:rsidR="00451445" w:rsidRPr="00272316" w:rsidRDefault="00451445" w:rsidP="00451445">
      <w:pPr>
        <w:spacing w:after="0" w:line="240" w:lineRule="auto"/>
        <w:rPr>
          <w:rFonts w:ascii="Cambria" w:hAnsi="Cambria"/>
          <w:b/>
          <w:sz w:val="28"/>
        </w:rPr>
      </w:pPr>
      <w:r w:rsidRPr="00272316">
        <w:rPr>
          <w:rFonts w:ascii="Cambria" w:hAnsi="Cambria"/>
          <w:b/>
          <w:sz w:val="28"/>
        </w:rPr>
        <w:t>QUESTION #3</w:t>
      </w:r>
    </w:p>
    <w:p w:rsidR="00451445" w:rsidRDefault="00451445" w:rsidP="00451445">
      <w:pPr>
        <w:spacing w:after="0" w:line="240" w:lineRule="auto"/>
        <w:rPr>
          <w:rFonts w:ascii="Cambria" w:hAnsi="Cambria"/>
        </w:rPr>
      </w:pPr>
    </w:p>
    <w:p w:rsidR="00451445" w:rsidRPr="00992D33" w:rsidRDefault="00451445" w:rsidP="00451445">
      <w:pPr>
        <w:spacing w:after="0" w:line="240" w:lineRule="auto"/>
        <w:rPr>
          <w:rFonts w:ascii="Cambria" w:hAnsi="Cambria"/>
          <w:sz w:val="24"/>
        </w:rPr>
      </w:pPr>
      <w:r w:rsidRPr="00992D33">
        <w:rPr>
          <w:rFonts w:ascii="Cambria" w:hAnsi="Cambria"/>
          <w:sz w:val="24"/>
        </w:rPr>
        <w:t>What do you hope to gain from the experience and the interaction of the Martindale Student Associates Program, and what do you believe you can contribute?  (No more than 250 words, double-spaced)</w:t>
      </w:r>
    </w:p>
    <w:p w:rsidR="00451445" w:rsidRPr="00451445" w:rsidRDefault="00451445" w:rsidP="00451445">
      <w:pPr>
        <w:spacing w:after="0" w:line="240" w:lineRule="auto"/>
        <w:rPr>
          <w:rFonts w:ascii="Times New Roman" w:hAnsi="Times New Roman" w:cs="Times New Roman"/>
          <w:sz w:val="24"/>
          <w:szCs w:val="24"/>
        </w:rPr>
      </w:pPr>
    </w:p>
    <w:p w:rsidR="00451445" w:rsidRPr="00451445" w:rsidRDefault="00451445" w:rsidP="00D87A71">
      <w:pPr>
        <w:spacing w:after="0" w:line="480" w:lineRule="auto"/>
        <w:rPr>
          <w:rFonts w:ascii="Times New Roman" w:hAnsi="Times New Roman" w:cs="Times New Roman"/>
          <w:sz w:val="24"/>
          <w:szCs w:val="24"/>
        </w:rPr>
      </w:pPr>
    </w:p>
    <w:p w:rsidR="00451445" w:rsidRPr="00451445" w:rsidRDefault="00451445" w:rsidP="00D87A71">
      <w:pPr>
        <w:spacing w:after="0" w:line="480" w:lineRule="auto"/>
        <w:rPr>
          <w:rFonts w:ascii="Times New Roman" w:hAnsi="Times New Roman" w:cs="Times New Roman"/>
          <w:sz w:val="24"/>
          <w:szCs w:val="24"/>
        </w:rPr>
      </w:pPr>
    </w:p>
    <w:p w:rsidR="00451445" w:rsidRPr="00451445" w:rsidRDefault="00451445" w:rsidP="00D87A71">
      <w:pPr>
        <w:spacing w:after="0" w:line="480" w:lineRule="auto"/>
        <w:rPr>
          <w:rFonts w:ascii="Times New Roman" w:hAnsi="Times New Roman" w:cs="Times New Roman"/>
          <w:sz w:val="24"/>
          <w:szCs w:val="24"/>
        </w:rPr>
      </w:pPr>
    </w:p>
    <w:p w:rsidR="00451445" w:rsidRPr="00451445" w:rsidRDefault="00451445" w:rsidP="00D87A71">
      <w:pPr>
        <w:spacing w:after="0" w:line="480" w:lineRule="auto"/>
        <w:rPr>
          <w:rFonts w:ascii="Times New Roman" w:hAnsi="Times New Roman" w:cs="Times New Roman"/>
          <w:sz w:val="24"/>
          <w:szCs w:val="24"/>
        </w:rPr>
      </w:pPr>
    </w:p>
    <w:p w:rsidR="00451445" w:rsidRPr="00451445" w:rsidRDefault="00451445" w:rsidP="00D87A71">
      <w:pPr>
        <w:spacing w:after="0" w:line="480" w:lineRule="auto"/>
        <w:rPr>
          <w:rFonts w:ascii="Times New Roman" w:hAnsi="Times New Roman" w:cs="Times New Roman"/>
          <w:sz w:val="24"/>
          <w:szCs w:val="24"/>
        </w:rPr>
      </w:pPr>
    </w:p>
    <w:p w:rsidR="00665906" w:rsidRDefault="00665906">
      <w:pPr>
        <w:rPr>
          <w:rFonts w:ascii="Times New Roman" w:hAnsi="Times New Roman" w:cs="Times New Roman"/>
          <w:sz w:val="24"/>
          <w:szCs w:val="24"/>
        </w:rPr>
      </w:pPr>
      <w:r>
        <w:rPr>
          <w:rFonts w:ascii="Times New Roman" w:hAnsi="Times New Roman" w:cs="Times New Roman"/>
          <w:sz w:val="24"/>
          <w:szCs w:val="24"/>
        </w:rPr>
        <w:br w:type="page"/>
      </w:r>
    </w:p>
    <w:p w:rsidR="00451445" w:rsidRDefault="00451445" w:rsidP="00451445">
      <w:pPr>
        <w:spacing w:after="0" w:line="240" w:lineRule="auto"/>
        <w:rPr>
          <w:rFonts w:ascii="Cambria" w:hAnsi="Cambria"/>
          <w:b/>
          <w:sz w:val="28"/>
        </w:rPr>
      </w:pPr>
      <w:r w:rsidRPr="00992D33">
        <w:rPr>
          <w:rFonts w:ascii="Cambria" w:hAnsi="Cambria"/>
          <w:b/>
          <w:sz w:val="28"/>
        </w:rPr>
        <w:t>EXTRACURRICULAR ACTIVITIES, HONORS, AND AWARDS</w:t>
      </w:r>
    </w:p>
    <w:p w:rsidR="00451445" w:rsidRDefault="00451445" w:rsidP="00451445">
      <w:pPr>
        <w:spacing w:after="0" w:line="240" w:lineRule="auto"/>
        <w:rPr>
          <w:rFonts w:ascii="Cambria" w:hAnsi="Cambria"/>
        </w:rPr>
      </w:pPr>
    </w:p>
    <w:p w:rsidR="00451445" w:rsidRDefault="00451445" w:rsidP="00451445">
      <w:pPr>
        <w:spacing w:after="0" w:line="240" w:lineRule="auto"/>
        <w:rPr>
          <w:rFonts w:ascii="Cambria" w:hAnsi="Cambria"/>
          <w:i/>
          <w:iCs/>
        </w:rPr>
      </w:pPr>
      <w:r w:rsidRPr="00992D33">
        <w:rPr>
          <w:rFonts w:ascii="Cambria" w:hAnsi="Cambria"/>
          <w:i/>
          <w:iCs/>
        </w:rPr>
        <w:t xml:space="preserve">Please list your extracurricular activities and your level of participation in those activities, any international experience you may have, and any honors or awards you have received.  Include upcoming summer awards, such as </w:t>
      </w:r>
      <w:proofErr w:type="spellStart"/>
      <w:r w:rsidRPr="00992D33">
        <w:rPr>
          <w:rFonts w:ascii="Cambria" w:hAnsi="Cambria"/>
          <w:i/>
          <w:iCs/>
        </w:rPr>
        <w:t>Tauck</w:t>
      </w:r>
      <w:proofErr w:type="spellEnd"/>
      <w:r w:rsidRPr="00992D33">
        <w:rPr>
          <w:rFonts w:ascii="Cambria" w:hAnsi="Cambria"/>
          <w:i/>
          <w:iCs/>
        </w:rPr>
        <w:t xml:space="preserve">, Iacocca and </w:t>
      </w:r>
      <w:proofErr w:type="spellStart"/>
      <w:r w:rsidRPr="00992D33">
        <w:rPr>
          <w:rFonts w:ascii="Cambria" w:hAnsi="Cambria"/>
          <w:i/>
          <w:iCs/>
        </w:rPr>
        <w:t>Strohl</w:t>
      </w:r>
      <w:proofErr w:type="spellEnd"/>
      <w:r w:rsidRPr="00992D33">
        <w:rPr>
          <w:rFonts w:ascii="Cambria" w:hAnsi="Cambria"/>
          <w:i/>
          <w:iCs/>
        </w:rPr>
        <w:t xml:space="preserve"> programs.</w:t>
      </w:r>
    </w:p>
    <w:p w:rsidR="00451445" w:rsidRDefault="00451445" w:rsidP="00451445">
      <w:pPr>
        <w:spacing w:after="0" w:line="240" w:lineRule="auto"/>
        <w:rPr>
          <w:rFonts w:ascii="Cambria" w:hAnsi="Cambria"/>
        </w:rPr>
      </w:pPr>
    </w:p>
    <w:tbl>
      <w:tblPr>
        <w:tblStyle w:val="TableGrid"/>
        <w:tblW w:w="0" w:type="auto"/>
        <w:tblLook w:val="04A0" w:firstRow="1" w:lastRow="0" w:firstColumn="1" w:lastColumn="0" w:noHBand="0" w:noVBand="1"/>
      </w:tblPr>
      <w:tblGrid>
        <w:gridCol w:w="10790"/>
      </w:tblGrid>
      <w:tr w:rsidR="00451445" w:rsidTr="00451445">
        <w:tc>
          <w:tcPr>
            <w:tcW w:w="10790" w:type="dxa"/>
          </w:tcPr>
          <w:p w:rsidR="00451445" w:rsidRPr="00451445" w:rsidRDefault="00451445" w:rsidP="00154048">
            <w:pPr>
              <w:rPr>
                <w:rFonts w:ascii="Times New Roman" w:eastAsia="Times New Roman" w:hAnsi="Times New Roman" w:cs="Times New Roman"/>
                <w:iCs/>
                <w:color w:val="000000"/>
                <w:sz w:val="24"/>
                <w:szCs w:val="18"/>
              </w:rPr>
            </w:pPr>
          </w:p>
        </w:tc>
      </w:tr>
      <w:tr w:rsidR="00451445" w:rsidTr="00451445">
        <w:tc>
          <w:tcPr>
            <w:tcW w:w="10790" w:type="dxa"/>
          </w:tcPr>
          <w:p w:rsidR="00451445" w:rsidRPr="00451445" w:rsidRDefault="00451445" w:rsidP="00154048">
            <w:pPr>
              <w:rPr>
                <w:rFonts w:ascii="Times New Roman" w:eastAsia="Times New Roman" w:hAnsi="Times New Roman" w:cs="Times New Roman"/>
                <w:iCs/>
                <w:color w:val="000000"/>
                <w:sz w:val="24"/>
                <w:szCs w:val="18"/>
              </w:rPr>
            </w:pPr>
          </w:p>
        </w:tc>
      </w:tr>
      <w:tr w:rsidR="00451445" w:rsidTr="00451445">
        <w:tc>
          <w:tcPr>
            <w:tcW w:w="10790" w:type="dxa"/>
          </w:tcPr>
          <w:p w:rsidR="00451445" w:rsidRPr="00451445" w:rsidRDefault="00451445" w:rsidP="00154048">
            <w:pPr>
              <w:rPr>
                <w:rFonts w:ascii="Times New Roman" w:eastAsia="Times New Roman" w:hAnsi="Times New Roman" w:cs="Times New Roman"/>
                <w:iCs/>
                <w:color w:val="000000"/>
                <w:sz w:val="24"/>
                <w:szCs w:val="18"/>
              </w:rPr>
            </w:pPr>
          </w:p>
        </w:tc>
      </w:tr>
      <w:tr w:rsidR="00451445" w:rsidTr="00451445">
        <w:tc>
          <w:tcPr>
            <w:tcW w:w="10790" w:type="dxa"/>
          </w:tcPr>
          <w:p w:rsidR="00451445" w:rsidRPr="00451445" w:rsidRDefault="00451445" w:rsidP="00154048">
            <w:pPr>
              <w:rPr>
                <w:rFonts w:ascii="Times New Roman" w:eastAsia="Times New Roman" w:hAnsi="Times New Roman" w:cs="Times New Roman"/>
                <w:iCs/>
                <w:color w:val="000000"/>
                <w:sz w:val="24"/>
                <w:szCs w:val="18"/>
              </w:rPr>
            </w:pPr>
          </w:p>
        </w:tc>
      </w:tr>
      <w:tr w:rsidR="00451445" w:rsidTr="00451445">
        <w:tc>
          <w:tcPr>
            <w:tcW w:w="10790" w:type="dxa"/>
          </w:tcPr>
          <w:p w:rsidR="00451445" w:rsidRPr="00451445" w:rsidRDefault="00451445" w:rsidP="00154048">
            <w:pPr>
              <w:rPr>
                <w:rFonts w:ascii="Times New Roman" w:eastAsia="Times New Roman" w:hAnsi="Times New Roman" w:cs="Times New Roman"/>
                <w:iCs/>
                <w:color w:val="000000"/>
                <w:sz w:val="24"/>
                <w:szCs w:val="18"/>
              </w:rPr>
            </w:pPr>
          </w:p>
        </w:tc>
      </w:tr>
      <w:tr w:rsidR="00451445" w:rsidTr="00451445">
        <w:tc>
          <w:tcPr>
            <w:tcW w:w="10790" w:type="dxa"/>
          </w:tcPr>
          <w:p w:rsidR="00451445" w:rsidRPr="00451445" w:rsidRDefault="00451445" w:rsidP="00154048">
            <w:pPr>
              <w:rPr>
                <w:rFonts w:ascii="Times New Roman" w:eastAsia="Times New Roman" w:hAnsi="Times New Roman" w:cs="Times New Roman"/>
                <w:iCs/>
                <w:color w:val="000000"/>
                <w:sz w:val="24"/>
                <w:szCs w:val="18"/>
              </w:rPr>
            </w:pPr>
          </w:p>
        </w:tc>
      </w:tr>
      <w:tr w:rsidR="00451445" w:rsidTr="00451445">
        <w:tc>
          <w:tcPr>
            <w:tcW w:w="10790" w:type="dxa"/>
          </w:tcPr>
          <w:p w:rsidR="00451445" w:rsidRPr="00451445" w:rsidRDefault="00451445" w:rsidP="00154048">
            <w:pPr>
              <w:rPr>
                <w:rFonts w:ascii="Times New Roman" w:eastAsia="Times New Roman" w:hAnsi="Times New Roman" w:cs="Times New Roman"/>
                <w:iCs/>
                <w:color w:val="000000"/>
                <w:sz w:val="24"/>
                <w:szCs w:val="18"/>
              </w:rPr>
            </w:pPr>
          </w:p>
        </w:tc>
      </w:tr>
      <w:tr w:rsidR="00451445" w:rsidTr="00451445">
        <w:tc>
          <w:tcPr>
            <w:tcW w:w="10790" w:type="dxa"/>
          </w:tcPr>
          <w:p w:rsidR="00451445" w:rsidRPr="00451445" w:rsidRDefault="00451445" w:rsidP="00154048">
            <w:pPr>
              <w:rPr>
                <w:rFonts w:ascii="Times New Roman" w:eastAsia="Times New Roman" w:hAnsi="Times New Roman" w:cs="Times New Roman"/>
                <w:iCs/>
                <w:color w:val="000000"/>
                <w:sz w:val="24"/>
                <w:szCs w:val="18"/>
              </w:rPr>
            </w:pPr>
          </w:p>
        </w:tc>
      </w:tr>
      <w:tr w:rsidR="00D87A71" w:rsidTr="00451445">
        <w:tc>
          <w:tcPr>
            <w:tcW w:w="10790" w:type="dxa"/>
          </w:tcPr>
          <w:p w:rsidR="00D87A71" w:rsidRPr="00451445" w:rsidRDefault="00D87A71" w:rsidP="00154048">
            <w:pPr>
              <w:rPr>
                <w:rFonts w:ascii="Times New Roman" w:eastAsia="Times New Roman" w:hAnsi="Times New Roman" w:cs="Times New Roman"/>
                <w:iCs/>
                <w:color w:val="000000"/>
                <w:sz w:val="24"/>
                <w:szCs w:val="18"/>
              </w:rPr>
            </w:pPr>
          </w:p>
        </w:tc>
      </w:tr>
      <w:tr w:rsidR="00D87A71" w:rsidTr="00451445">
        <w:tc>
          <w:tcPr>
            <w:tcW w:w="10790" w:type="dxa"/>
          </w:tcPr>
          <w:p w:rsidR="00D87A71" w:rsidRPr="00451445" w:rsidRDefault="00D87A71" w:rsidP="00154048">
            <w:pPr>
              <w:rPr>
                <w:rFonts w:ascii="Times New Roman" w:eastAsia="Times New Roman" w:hAnsi="Times New Roman" w:cs="Times New Roman"/>
                <w:iCs/>
                <w:color w:val="000000"/>
                <w:sz w:val="24"/>
                <w:szCs w:val="18"/>
              </w:rPr>
            </w:pPr>
          </w:p>
        </w:tc>
      </w:tr>
      <w:tr w:rsidR="00D87A71" w:rsidTr="00451445">
        <w:tc>
          <w:tcPr>
            <w:tcW w:w="10790" w:type="dxa"/>
          </w:tcPr>
          <w:p w:rsidR="00D87A71" w:rsidRPr="00451445" w:rsidRDefault="00D87A71" w:rsidP="00154048">
            <w:pPr>
              <w:rPr>
                <w:rFonts w:ascii="Times New Roman" w:eastAsia="Times New Roman" w:hAnsi="Times New Roman" w:cs="Times New Roman"/>
                <w:iCs/>
                <w:color w:val="000000"/>
                <w:sz w:val="24"/>
                <w:szCs w:val="18"/>
              </w:rPr>
            </w:pPr>
          </w:p>
        </w:tc>
      </w:tr>
    </w:tbl>
    <w:p w:rsidR="00451445" w:rsidRDefault="00451445" w:rsidP="00154048">
      <w:pPr>
        <w:spacing w:after="0" w:line="240" w:lineRule="auto"/>
        <w:rPr>
          <w:rFonts w:ascii="Cambria" w:eastAsia="Times New Roman" w:hAnsi="Cambria" w:cs="Arial"/>
          <w:iCs/>
          <w:color w:val="000000"/>
          <w:sz w:val="24"/>
          <w:szCs w:val="18"/>
        </w:rPr>
      </w:pPr>
    </w:p>
    <w:p w:rsidR="00D87A71" w:rsidRDefault="00D87A71" w:rsidP="00154048">
      <w:pPr>
        <w:spacing w:after="0" w:line="240" w:lineRule="auto"/>
        <w:rPr>
          <w:rFonts w:ascii="Cambria" w:eastAsia="Times New Roman" w:hAnsi="Cambria" w:cs="Arial"/>
          <w:iCs/>
          <w:color w:val="000000"/>
          <w:sz w:val="24"/>
          <w:szCs w:val="18"/>
        </w:rPr>
      </w:pPr>
    </w:p>
    <w:p w:rsidR="00D87A71" w:rsidRPr="00992D33" w:rsidRDefault="00D87A71" w:rsidP="00D87A71">
      <w:pPr>
        <w:spacing w:after="0" w:line="240" w:lineRule="auto"/>
        <w:rPr>
          <w:rFonts w:ascii="Cambria" w:hAnsi="Cambria"/>
          <w:sz w:val="28"/>
        </w:rPr>
      </w:pPr>
      <w:r w:rsidRPr="00992D33">
        <w:rPr>
          <w:rFonts w:ascii="Cambria" w:hAnsi="Cambria"/>
          <w:b/>
          <w:bCs/>
          <w:iCs/>
          <w:sz w:val="28"/>
        </w:rPr>
        <w:t>SUBMISSION INSTRUCTIONS:</w:t>
      </w:r>
    </w:p>
    <w:p w:rsidR="00D87A71" w:rsidRPr="00992D33" w:rsidRDefault="00D87A71" w:rsidP="00D87A71">
      <w:pPr>
        <w:spacing w:after="0" w:line="240" w:lineRule="auto"/>
        <w:rPr>
          <w:rFonts w:ascii="Cambria" w:hAnsi="Cambria"/>
          <w:sz w:val="28"/>
        </w:rPr>
      </w:pPr>
    </w:p>
    <w:p w:rsidR="00D87A71" w:rsidRPr="00992D33" w:rsidRDefault="00D87A71" w:rsidP="00D87A71">
      <w:pPr>
        <w:numPr>
          <w:ilvl w:val="0"/>
          <w:numId w:val="1"/>
        </w:numPr>
        <w:spacing w:after="0" w:line="240" w:lineRule="auto"/>
        <w:rPr>
          <w:rFonts w:ascii="Cambria" w:hAnsi="Cambria"/>
          <w:iCs/>
          <w:sz w:val="28"/>
        </w:rPr>
      </w:pPr>
      <w:r w:rsidRPr="00992D33">
        <w:rPr>
          <w:rFonts w:ascii="Cambria" w:hAnsi="Cambria"/>
          <w:iCs/>
          <w:sz w:val="28"/>
        </w:rPr>
        <w:t>Please assure that you have completed this form.</w:t>
      </w:r>
    </w:p>
    <w:p w:rsidR="00D87A71" w:rsidRPr="00992D33" w:rsidRDefault="00D87A71" w:rsidP="00D87A71">
      <w:pPr>
        <w:spacing w:after="0" w:line="240" w:lineRule="auto"/>
        <w:rPr>
          <w:rFonts w:ascii="Cambria" w:hAnsi="Cambria"/>
          <w:sz w:val="28"/>
        </w:rPr>
      </w:pPr>
    </w:p>
    <w:p w:rsidR="00D87A71" w:rsidRDefault="00D87A71" w:rsidP="00D87A71">
      <w:pPr>
        <w:numPr>
          <w:ilvl w:val="0"/>
          <w:numId w:val="2"/>
        </w:numPr>
        <w:spacing w:after="0" w:line="240" w:lineRule="auto"/>
        <w:rPr>
          <w:rFonts w:ascii="Cambria" w:hAnsi="Cambria"/>
          <w:iCs/>
          <w:sz w:val="28"/>
        </w:rPr>
      </w:pPr>
      <w:r w:rsidRPr="00992D33">
        <w:rPr>
          <w:rFonts w:ascii="Cambria" w:hAnsi="Cambria"/>
          <w:iCs/>
          <w:sz w:val="28"/>
        </w:rPr>
        <w:t xml:space="preserve">Make 6 copies each of </w:t>
      </w:r>
    </w:p>
    <w:p w:rsidR="00D87A71" w:rsidRDefault="00D87A71" w:rsidP="00D87A71">
      <w:pPr>
        <w:numPr>
          <w:ilvl w:val="1"/>
          <w:numId w:val="2"/>
        </w:numPr>
        <w:spacing w:after="0" w:line="240" w:lineRule="auto"/>
        <w:rPr>
          <w:rFonts w:ascii="Cambria" w:hAnsi="Cambria"/>
          <w:iCs/>
          <w:sz w:val="28"/>
        </w:rPr>
      </w:pPr>
      <w:r w:rsidRPr="00992D33">
        <w:rPr>
          <w:rFonts w:ascii="Cambria" w:hAnsi="Cambria"/>
          <w:iCs/>
          <w:sz w:val="28"/>
        </w:rPr>
        <w:t xml:space="preserve">(a) this form </w:t>
      </w:r>
      <w:r w:rsidR="00611AE7" w:rsidRPr="00611AE7">
        <w:rPr>
          <w:rFonts w:ascii="Cambria" w:hAnsi="Cambria"/>
          <w:i/>
          <w:iCs/>
          <w:sz w:val="28"/>
        </w:rPr>
        <w:t xml:space="preserve">(you </w:t>
      </w:r>
      <w:r w:rsidR="00611AE7" w:rsidRPr="00611AE7">
        <w:rPr>
          <w:rFonts w:ascii="Cambria" w:hAnsi="Cambria"/>
          <w:i/>
          <w:iCs/>
          <w:sz w:val="28"/>
          <w:u w:val="single"/>
        </w:rPr>
        <w:t>do not</w:t>
      </w:r>
      <w:r w:rsidR="00611AE7" w:rsidRPr="00611AE7">
        <w:rPr>
          <w:rFonts w:ascii="Cambria" w:hAnsi="Cambria"/>
          <w:i/>
          <w:iCs/>
          <w:sz w:val="28"/>
        </w:rPr>
        <w:t xml:space="preserve"> need to include the Topic List)</w:t>
      </w:r>
    </w:p>
    <w:p w:rsidR="00D87A71" w:rsidRDefault="00D87A71" w:rsidP="00D87A71">
      <w:pPr>
        <w:numPr>
          <w:ilvl w:val="1"/>
          <w:numId w:val="2"/>
        </w:numPr>
        <w:spacing w:after="0" w:line="240" w:lineRule="auto"/>
        <w:rPr>
          <w:rFonts w:ascii="Cambria" w:hAnsi="Cambria"/>
          <w:iCs/>
          <w:sz w:val="28"/>
        </w:rPr>
      </w:pPr>
      <w:r w:rsidRPr="00992D33">
        <w:rPr>
          <w:rFonts w:ascii="Cambria" w:hAnsi="Cambria"/>
          <w:iCs/>
          <w:sz w:val="28"/>
        </w:rPr>
        <w:t xml:space="preserve">(b) your responses to the </w:t>
      </w:r>
      <w:r>
        <w:rPr>
          <w:rFonts w:ascii="Cambria" w:hAnsi="Cambria"/>
          <w:iCs/>
          <w:sz w:val="28"/>
        </w:rPr>
        <w:t>3</w:t>
      </w:r>
      <w:r w:rsidRPr="00992D33">
        <w:rPr>
          <w:rFonts w:ascii="Cambria" w:hAnsi="Cambria"/>
          <w:iCs/>
          <w:sz w:val="28"/>
        </w:rPr>
        <w:t xml:space="preserve"> essay questions</w:t>
      </w:r>
    </w:p>
    <w:p w:rsidR="00D87A71" w:rsidRPr="00992D33" w:rsidRDefault="00D87A71" w:rsidP="00D87A71">
      <w:pPr>
        <w:numPr>
          <w:ilvl w:val="1"/>
          <w:numId w:val="2"/>
        </w:numPr>
        <w:spacing w:after="0" w:line="240" w:lineRule="auto"/>
        <w:rPr>
          <w:rFonts w:ascii="Cambria" w:hAnsi="Cambria"/>
          <w:iCs/>
          <w:sz w:val="28"/>
        </w:rPr>
      </w:pPr>
      <w:r w:rsidRPr="00992D33">
        <w:rPr>
          <w:rFonts w:ascii="Cambria" w:hAnsi="Cambria"/>
          <w:iCs/>
          <w:sz w:val="28"/>
        </w:rPr>
        <w:t xml:space="preserve">(c) your up-to-date transcripts </w:t>
      </w:r>
      <w:r w:rsidRPr="00611AE7">
        <w:rPr>
          <w:rFonts w:ascii="Cambria" w:hAnsi="Cambria"/>
          <w:i/>
          <w:iCs/>
          <w:sz w:val="28"/>
        </w:rPr>
        <w:t>(copies are fine)</w:t>
      </w:r>
    </w:p>
    <w:p w:rsidR="00D87A71" w:rsidRPr="00992D33" w:rsidRDefault="00D87A71" w:rsidP="00D87A71">
      <w:pPr>
        <w:spacing w:after="0" w:line="240" w:lineRule="auto"/>
        <w:rPr>
          <w:rFonts w:ascii="Cambria" w:hAnsi="Cambria"/>
          <w:sz w:val="28"/>
        </w:rPr>
      </w:pPr>
    </w:p>
    <w:p w:rsidR="00D87A71" w:rsidRDefault="00D87A71" w:rsidP="00D87A71">
      <w:pPr>
        <w:numPr>
          <w:ilvl w:val="0"/>
          <w:numId w:val="3"/>
        </w:numPr>
        <w:spacing w:after="0" w:line="240" w:lineRule="auto"/>
        <w:rPr>
          <w:rFonts w:ascii="Cambria" w:hAnsi="Cambria"/>
          <w:iCs/>
          <w:sz w:val="28"/>
        </w:rPr>
      </w:pPr>
      <w:r>
        <w:rPr>
          <w:rFonts w:ascii="Cambria" w:hAnsi="Cambria"/>
          <w:iCs/>
          <w:sz w:val="28"/>
        </w:rPr>
        <w:t xml:space="preserve">Email 1 copy of </w:t>
      </w:r>
      <w:r w:rsidR="00665906">
        <w:rPr>
          <w:rFonts w:ascii="Cambria" w:hAnsi="Cambria"/>
          <w:iCs/>
          <w:sz w:val="28"/>
        </w:rPr>
        <w:t xml:space="preserve">(a) </w:t>
      </w:r>
      <w:r>
        <w:rPr>
          <w:rFonts w:ascii="Cambria" w:hAnsi="Cambria"/>
          <w:iCs/>
          <w:sz w:val="28"/>
        </w:rPr>
        <w:t xml:space="preserve">this application form, </w:t>
      </w:r>
      <w:r w:rsidR="00665906">
        <w:rPr>
          <w:rFonts w:ascii="Cambria" w:hAnsi="Cambria"/>
          <w:iCs/>
          <w:sz w:val="28"/>
        </w:rPr>
        <w:t xml:space="preserve">(b) </w:t>
      </w:r>
      <w:r>
        <w:rPr>
          <w:rFonts w:ascii="Cambria" w:hAnsi="Cambria"/>
          <w:iCs/>
          <w:sz w:val="28"/>
        </w:rPr>
        <w:t xml:space="preserve">your responses to the 3 essay questions and </w:t>
      </w:r>
      <w:r w:rsidR="00665906">
        <w:rPr>
          <w:rFonts w:ascii="Cambria" w:hAnsi="Cambria"/>
          <w:iCs/>
          <w:sz w:val="28"/>
        </w:rPr>
        <w:t xml:space="preserve">(c) </w:t>
      </w:r>
      <w:r>
        <w:rPr>
          <w:rFonts w:ascii="Cambria" w:hAnsi="Cambria"/>
          <w:iCs/>
          <w:sz w:val="28"/>
        </w:rPr>
        <w:t>your up-to-date transcripts to: mmg314@lehigh.edu</w:t>
      </w:r>
    </w:p>
    <w:p w:rsidR="00D87A71" w:rsidRDefault="00D87A71" w:rsidP="00D87A71">
      <w:pPr>
        <w:spacing w:after="0" w:line="240" w:lineRule="auto"/>
        <w:ind w:left="720"/>
        <w:rPr>
          <w:rFonts w:ascii="Cambria" w:hAnsi="Cambria"/>
          <w:iCs/>
          <w:sz w:val="28"/>
        </w:rPr>
      </w:pPr>
    </w:p>
    <w:p w:rsidR="00D87A71" w:rsidRPr="00992D33" w:rsidRDefault="00D87A71" w:rsidP="00D87A71">
      <w:pPr>
        <w:numPr>
          <w:ilvl w:val="0"/>
          <w:numId w:val="3"/>
        </w:numPr>
        <w:spacing w:after="0" w:line="240" w:lineRule="auto"/>
        <w:rPr>
          <w:rFonts w:ascii="Cambria" w:hAnsi="Cambria"/>
          <w:iCs/>
          <w:sz w:val="28"/>
        </w:rPr>
      </w:pPr>
      <w:r w:rsidRPr="00992D33">
        <w:rPr>
          <w:rFonts w:ascii="Cambria" w:hAnsi="Cambria"/>
          <w:iCs/>
          <w:sz w:val="28"/>
        </w:rPr>
        <w:t xml:space="preserve">Collate and staple into 6 separate, identical packets </w:t>
      </w:r>
      <w:r w:rsidRPr="00665906">
        <w:rPr>
          <w:rFonts w:ascii="Cambria" w:hAnsi="Cambria"/>
          <w:i/>
          <w:iCs/>
          <w:sz w:val="28"/>
        </w:rPr>
        <w:t>(transcripts at the back)</w:t>
      </w:r>
      <w:r w:rsidRPr="00992D33">
        <w:rPr>
          <w:rFonts w:ascii="Cambria" w:hAnsi="Cambria"/>
          <w:iCs/>
          <w:sz w:val="28"/>
        </w:rPr>
        <w:t xml:space="preserve"> and rubber band OR binder clip the 6 packets together</w:t>
      </w:r>
      <w:r w:rsidRPr="00665906">
        <w:rPr>
          <w:rFonts w:ascii="Cambria" w:hAnsi="Cambria"/>
          <w:i/>
          <w:iCs/>
          <w:sz w:val="28"/>
        </w:rPr>
        <w:t xml:space="preserve"> (no portfolios or ring-binders, please).  </w:t>
      </w:r>
      <w:r w:rsidRPr="00665906">
        <w:rPr>
          <w:rFonts w:ascii="Cambria" w:hAnsi="Cambria"/>
          <w:iCs/>
          <w:sz w:val="24"/>
        </w:rPr>
        <w:t>Bands and binder clips are available at the Martindale office for your convenience.</w:t>
      </w:r>
    </w:p>
    <w:p w:rsidR="00D87A71" w:rsidRPr="00992D33" w:rsidRDefault="00D87A71" w:rsidP="00D87A71">
      <w:pPr>
        <w:spacing w:after="0" w:line="240" w:lineRule="auto"/>
        <w:rPr>
          <w:rFonts w:ascii="Cambria" w:hAnsi="Cambria"/>
          <w:sz w:val="28"/>
        </w:rPr>
      </w:pPr>
    </w:p>
    <w:p w:rsidR="00D87A71" w:rsidRPr="00992D33" w:rsidRDefault="00D87A71" w:rsidP="00D87A71">
      <w:pPr>
        <w:numPr>
          <w:ilvl w:val="0"/>
          <w:numId w:val="4"/>
        </w:numPr>
        <w:spacing w:after="0" w:line="240" w:lineRule="auto"/>
        <w:rPr>
          <w:rFonts w:ascii="Cambria" w:hAnsi="Cambria"/>
          <w:iCs/>
          <w:sz w:val="28"/>
        </w:rPr>
      </w:pPr>
      <w:r w:rsidRPr="00992D33">
        <w:rPr>
          <w:rFonts w:ascii="Cambria" w:hAnsi="Cambria"/>
          <w:iCs/>
          <w:sz w:val="28"/>
        </w:rPr>
        <w:t xml:space="preserve">Deliver to Trisha Alexy, Program Manager the Martindale Center, Rauch Business Center, Room 350 (3rd floor) </w:t>
      </w:r>
      <w:r w:rsidRPr="00992D33">
        <w:rPr>
          <w:rFonts w:ascii="Cambria" w:hAnsi="Cambria"/>
          <w:b/>
          <w:bCs/>
          <w:iCs/>
          <w:sz w:val="28"/>
        </w:rPr>
        <w:t>by 1:00 p.m. on Monday, February 3, 2020.</w:t>
      </w:r>
      <w:r w:rsidRPr="00992D33">
        <w:rPr>
          <w:rFonts w:ascii="Cambria" w:hAnsi="Cambria"/>
          <w:iCs/>
          <w:sz w:val="28"/>
        </w:rPr>
        <w:t xml:space="preserve">    </w:t>
      </w:r>
    </w:p>
    <w:p w:rsidR="00D87A71" w:rsidRDefault="00D87A71" w:rsidP="00D87A71">
      <w:pPr>
        <w:spacing w:after="0" w:line="240" w:lineRule="auto"/>
        <w:ind w:firstLine="720"/>
        <w:rPr>
          <w:rFonts w:ascii="Cambria" w:hAnsi="Cambria"/>
          <w:iCs/>
          <w:color w:val="C00000"/>
          <w:sz w:val="28"/>
        </w:rPr>
      </w:pPr>
      <w:r w:rsidRPr="00992D33">
        <w:rPr>
          <w:rFonts w:ascii="Cambria" w:hAnsi="Cambria"/>
          <w:iCs/>
          <w:color w:val="C00000"/>
          <w:sz w:val="28"/>
        </w:rPr>
        <w:t>Late submissions will not be considered.</w:t>
      </w:r>
    </w:p>
    <w:p w:rsidR="00D87A71" w:rsidRDefault="00D87A71" w:rsidP="00154048">
      <w:pPr>
        <w:spacing w:after="0" w:line="240" w:lineRule="auto"/>
        <w:rPr>
          <w:rFonts w:ascii="Cambria" w:eastAsia="Times New Roman" w:hAnsi="Cambria" w:cs="Arial"/>
          <w:iCs/>
          <w:color w:val="000000"/>
          <w:sz w:val="24"/>
          <w:szCs w:val="18"/>
        </w:rPr>
      </w:pPr>
    </w:p>
    <w:p w:rsidR="00665906" w:rsidRDefault="00665906" w:rsidP="00154048">
      <w:pPr>
        <w:spacing w:after="0" w:line="240" w:lineRule="auto"/>
        <w:rPr>
          <w:rFonts w:ascii="Cambria" w:eastAsia="Times New Roman" w:hAnsi="Cambria" w:cs="Arial"/>
          <w:iCs/>
          <w:color w:val="000000"/>
          <w:sz w:val="24"/>
          <w:szCs w:val="18"/>
        </w:rPr>
      </w:pPr>
    </w:p>
    <w:p w:rsidR="00D87A71" w:rsidRDefault="00D87A71" w:rsidP="00154048">
      <w:pPr>
        <w:spacing w:after="0" w:line="240" w:lineRule="auto"/>
        <w:rPr>
          <w:rFonts w:ascii="Cambria" w:eastAsia="Times New Roman" w:hAnsi="Cambria" w:cs="Arial"/>
          <w:iCs/>
          <w:color w:val="000000"/>
          <w:sz w:val="24"/>
          <w:szCs w:val="18"/>
        </w:rPr>
      </w:pPr>
    </w:p>
    <w:p w:rsidR="00D87A71" w:rsidRDefault="00D87A71" w:rsidP="00154048">
      <w:pPr>
        <w:spacing w:after="0" w:line="240" w:lineRule="auto"/>
        <w:rPr>
          <w:rFonts w:ascii="Cambria" w:eastAsia="Times New Roman" w:hAnsi="Cambria" w:cs="Arial"/>
          <w:iCs/>
          <w:color w:val="000000"/>
          <w:sz w:val="24"/>
          <w:szCs w:val="18"/>
        </w:rPr>
      </w:pPr>
    </w:p>
    <w:p w:rsidR="00D87A71" w:rsidRDefault="00D87A71" w:rsidP="00154048">
      <w:pPr>
        <w:spacing w:after="0" w:line="240" w:lineRule="auto"/>
        <w:rPr>
          <w:rFonts w:ascii="Cambria" w:eastAsia="Times New Roman" w:hAnsi="Cambria" w:cs="Arial"/>
          <w:iCs/>
          <w:color w:val="000000"/>
          <w:sz w:val="24"/>
          <w:szCs w:val="18"/>
        </w:rPr>
      </w:pPr>
    </w:p>
    <w:p w:rsidR="00D87A71" w:rsidRDefault="00D87A71" w:rsidP="00154048">
      <w:pPr>
        <w:spacing w:after="0" w:line="240" w:lineRule="auto"/>
        <w:rPr>
          <w:rFonts w:ascii="Cambria" w:eastAsia="Times New Roman" w:hAnsi="Cambria" w:cs="Arial"/>
          <w:iCs/>
          <w:color w:val="000000"/>
          <w:sz w:val="24"/>
          <w:szCs w:val="18"/>
        </w:rPr>
      </w:pPr>
    </w:p>
    <w:p w:rsidR="00D87A71" w:rsidRDefault="00D87A71" w:rsidP="00154048">
      <w:pPr>
        <w:spacing w:after="0" w:line="240" w:lineRule="auto"/>
        <w:rPr>
          <w:rFonts w:ascii="Cambria" w:eastAsia="Times New Roman" w:hAnsi="Cambria" w:cs="Arial"/>
          <w:iCs/>
          <w:color w:val="000000"/>
          <w:sz w:val="24"/>
          <w:szCs w:val="18"/>
        </w:rPr>
      </w:pPr>
    </w:p>
    <w:p w:rsidR="00D87A71" w:rsidRDefault="00D87A71" w:rsidP="00154048">
      <w:pPr>
        <w:spacing w:after="0" w:line="240" w:lineRule="auto"/>
        <w:rPr>
          <w:rFonts w:ascii="Cambria" w:eastAsia="Times New Roman" w:hAnsi="Cambria" w:cs="Arial"/>
          <w:iCs/>
          <w:color w:val="000000"/>
          <w:sz w:val="24"/>
          <w:szCs w:val="18"/>
        </w:rPr>
      </w:pPr>
    </w:p>
    <w:p w:rsidR="00D87A71" w:rsidRDefault="00665906" w:rsidP="00665906">
      <w:pPr>
        <w:rPr>
          <w:rFonts w:ascii="Cambria" w:eastAsia="Times New Roman" w:hAnsi="Cambria" w:cs="Arial"/>
          <w:iCs/>
          <w:color w:val="000000"/>
          <w:sz w:val="24"/>
          <w:szCs w:val="18"/>
        </w:rPr>
      </w:pPr>
      <w:bookmarkStart w:id="2" w:name="_GoBack"/>
      <w:bookmarkEnd w:id="2"/>
      <w:r>
        <w:rPr>
          <w:rFonts w:ascii="Cambria" w:eastAsia="Times New Roman" w:hAnsi="Cambria" w:cs="Arial"/>
          <w:iCs/>
          <w:color w:val="000000"/>
          <w:sz w:val="24"/>
          <w:szCs w:val="18"/>
        </w:rPr>
        <w:br w:type="page"/>
      </w:r>
    </w:p>
    <w:tbl>
      <w:tblPr>
        <w:tblpPr w:leftFromText="180" w:rightFromText="180" w:vertAnchor="text" w:horzAnchor="margin" w:tblpXSpec="center" w:tblpY="151"/>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43"/>
        <w:gridCol w:w="5442"/>
      </w:tblGrid>
      <w:tr w:rsidR="00D87A71" w:rsidRPr="00796DE5" w:rsidTr="00FC0C90">
        <w:trPr>
          <w:cantSplit/>
          <w:trHeight w:val="20"/>
        </w:trPr>
        <w:tc>
          <w:tcPr>
            <w:tcW w:w="10885" w:type="dxa"/>
            <w:gridSpan w:val="2"/>
            <w:tcBorders>
              <w:bottom w:val="single" w:sz="4" w:space="0" w:color="auto"/>
            </w:tcBorders>
            <w:shd w:val="clear" w:color="auto" w:fill="auto"/>
            <w:vAlign w:val="center"/>
          </w:tcPr>
          <w:p w:rsidR="00D87A71" w:rsidRPr="00796DE5" w:rsidRDefault="00D87A71" w:rsidP="00796DE5">
            <w:pPr>
              <w:contextualSpacing/>
              <w:jc w:val="center"/>
              <w:rPr>
                <w:rFonts w:ascii="Cambria" w:hAnsi="Cambria" w:cs="Arial"/>
                <w:sz w:val="21"/>
                <w:szCs w:val="21"/>
              </w:rPr>
            </w:pPr>
            <w:r w:rsidRPr="00796DE5">
              <w:rPr>
                <w:rFonts w:ascii="Cambria" w:hAnsi="Cambria" w:cs="Arial"/>
                <w:noProof/>
                <w:sz w:val="21"/>
                <w:szCs w:val="21"/>
              </w:rPr>
              <w:drawing>
                <wp:anchor distT="0" distB="0" distL="114300" distR="114300" simplePos="0" relativeHeight="251662336" behindDoc="0" locked="0" layoutInCell="1" allowOverlap="1" wp14:anchorId="6EB9939A" wp14:editId="606072D4">
                  <wp:simplePos x="0" y="0"/>
                  <wp:positionH relativeFrom="column">
                    <wp:posOffset>221615</wp:posOffset>
                  </wp:positionH>
                  <wp:positionV relativeFrom="paragraph">
                    <wp:posOffset>23495</wp:posOffset>
                  </wp:positionV>
                  <wp:extent cx="370205" cy="400050"/>
                  <wp:effectExtent l="0" t="0" r="0" b="0"/>
                  <wp:wrapNone/>
                  <wp:docPr id="1123" name="Picture 2" descr="H:\Graphics-templates-Web site\misc e signatures logos templates\MC logo\2010 Martindal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Graphics-templates-Web site\misc e signatures logos templates\MC logo\2010 Martindale Logo.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9370" r="59458" b="32251"/>
                          <a:stretch/>
                        </pic:blipFill>
                        <pic:spPr bwMode="auto">
                          <a:xfrm>
                            <a:off x="0" y="0"/>
                            <a:ext cx="370205" cy="4000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96DE5">
              <w:rPr>
                <w:rFonts w:ascii="Cambria" w:hAnsi="Cambria" w:cs="Arial"/>
                <w:sz w:val="21"/>
                <w:szCs w:val="21"/>
              </w:rPr>
              <w:t xml:space="preserve">Martindale Student Associates Honors Program, </w:t>
            </w:r>
            <w:r w:rsidRPr="00796DE5">
              <w:rPr>
                <w:rFonts w:ascii="Cambria" w:hAnsi="Cambria" w:cs="Arial"/>
                <w:color w:val="0070C0"/>
                <w:sz w:val="21"/>
                <w:szCs w:val="21"/>
              </w:rPr>
              <w:t>2020-'21 – ARGENTINA</w:t>
            </w:r>
          </w:p>
          <w:p w:rsidR="00D87A71" w:rsidRPr="00796DE5" w:rsidRDefault="00D87A71" w:rsidP="00796DE5">
            <w:pPr>
              <w:contextualSpacing/>
              <w:jc w:val="center"/>
              <w:rPr>
                <w:rFonts w:ascii="Cambria" w:hAnsi="Cambria" w:cs="Arial"/>
                <w:b/>
                <w:sz w:val="21"/>
                <w:szCs w:val="21"/>
              </w:rPr>
            </w:pPr>
            <w:r w:rsidRPr="00796DE5">
              <w:rPr>
                <w:rFonts w:ascii="Cambria" w:hAnsi="Cambria" w:cs="Arial"/>
                <w:b/>
                <w:sz w:val="28"/>
                <w:szCs w:val="21"/>
              </w:rPr>
              <w:t>TOPIC LIST</w:t>
            </w:r>
          </w:p>
        </w:tc>
      </w:tr>
      <w:tr w:rsidR="00D87A71" w:rsidRPr="00796DE5" w:rsidTr="00FC0C90">
        <w:trPr>
          <w:cantSplit/>
          <w:trHeight w:val="20"/>
        </w:trPr>
        <w:tc>
          <w:tcPr>
            <w:tcW w:w="10885" w:type="dxa"/>
            <w:gridSpan w:val="2"/>
            <w:tcBorders>
              <w:left w:val="single" w:sz="4" w:space="0" w:color="auto"/>
            </w:tcBorders>
            <w:shd w:val="clear" w:color="auto" w:fill="DBE5F1"/>
            <w:vAlign w:val="center"/>
          </w:tcPr>
          <w:p w:rsidR="00D87A71" w:rsidRPr="00796DE5" w:rsidRDefault="00D87A71" w:rsidP="00FC0C90">
            <w:pPr>
              <w:contextualSpacing/>
              <w:jc w:val="center"/>
              <w:rPr>
                <w:rFonts w:ascii="Cambria" w:hAnsi="Cambria" w:cs="Arial"/>
                <w:b/>
                <w:bCs/>
                <w:iCs/>
                <w:sz w:val="21"/>
                <w:szCs w:val="21"/>
              </w:rPr>
            </w:pPr>
            <w:r w:rsidRPr="00796DE5">
              <w:rPr>
                <w:rFonts w:ascii="Cambria" w:hAnsi="Cambria" w:cs="Arial"/>
                <w:b/>
                <w:bCs/>
                <w:iCs/>
                <w:sz w:val="21"/>
                <w:szCs w:val="21"/>
              </w:rPr>
              <w:t>Economic Policy Issues</w:t>
            </w:r>
          </w:p>
        </w:tc>
      </w:tr>
      <w:tr w:rsidR="00D87A71" w:rsidRPr="00796DE5" w:rsidTr="00FC0C90">
        <w:trPr>
          <w:cantSplit/>
          <w:trHeight w:val="432"/>
        </w:trPr>
        <w:tc>
          <w:tcPr>
            <w:tcW w:w="5443" w:type="dxa"/>
            <w:tcBorders>
              <w:left w:val="single" w:sz="4" w:space="0" w:color="auto"/>
            </w:tcBorders>
            <w:vAlign w:val="center"/>
          </w:tcPr>
          <w:p w:rsidR="00D87A71" w:rsidRPr="00796DE5" w:rsidRDefault="00D87A71" w:rsidP="00FC0C90">
            <w:pPr>
              <w:shd w:val="clear" w:color="auto" w:fill="FFFFFF"/>
              <w:contextualSpacing/>
              <w:jc w:val="center"/>
              <w:rPr>
                <w:rFonts w:ascii="Cambria" w:hAnsi="Cambria" w:cs="Arial"/>
                <w:sz w:val="21"/>
                <w:szCs w:val="21"/>
              </w:rPr>
            </w:pPr>
            <w:r w:rsidRPr="00796DE5">
              <w:rPr>
                <w:rFonts w:ascii="Cambria" w:hAnsi="Cambria" w:cs="Arial"/>
                <w:sz w:val="21"/>
                <w:szCs w:val="21"/>
              </w:rPr>
              <w:t>Inflation rising/peso declining/household income declining</w:t>
            </w:r>
          </w:p>
        </w:tc>
        <w:tc>
          <w:tcPr>
            <w:tcW w:w="5442" w:type="dxa"/>
            <w:vAlign w:val="center"/>
          </w:tcPr>
          <w:p w:rsidR="00D87A71" w:rsidRPr="00796DE5" w:rsidRDefault="00D87A71" w:rsidP="00FC0C90">
            <w:pPr>
              <w:contextualSpacing/>
              <w:jc w:val="center"/>
              <w:rPr>
                <w:rFonts w:ascii="Cambria" w:hAnsi="Cambria" w:cs="Arial"/>
                <w:bCs/>
                <w:iCs/>
                <w:sz w:val="21"/>
                <w:szCs w:val="21"/>
              </w:rPr>
            </w:pPr>
            <w:r w:rsidRPr="00796DE5">
              <w:rPr>
                <w:rFonts w:ascii="Cambria" w:hAnsi="Cambria" w:cs="Arial"/>
                <w:bCs/>
                <w:iCs/>
                <w:sz w:val="21"/>
                <w:szCs w:val="21"/>
              </w:rPr>
              <w:t>Foreign Direct Investment</w:t>
            </w:r>
          </w:p>
        </w:tc>
      </w:tr>
      <w:tr w:rsidR="00D87A71" w:rsidRPr="00796DE5" w:rsidTr="00FC0C90">
        <w:trPr>
          <w:cantSplit/>
          <w:trHeight w:val="432"/>
        </w:trPr>
        <w:tc>
          <w:tcPr>
            <w:tcW w:w="5443" w:type="dxa"/>
            <w:tcBorders>
              <w:left w:val="single" w:sz="4" w:space="0" w:color="auto"/>
            </w:tcBorders>
            <w:vAlign w:val="center"/>
          </w:tcPr>
          <w:p w:rsidR="00D87A71" w:rsidRPr="00796DE5" w:rsidRDefault="00D87A71" w:rsidP="00FC0C90">
            <w:pPr>
              <w:shd w:val="clear" w:color="auto" w:fill="FFFFFF"/>
              <w:contextualSpacing/>
              <w:jc w:val="center"/>
              <w:rPr>
                <w:rFonts w:ascii="Cambria" w:hAnsi="Cambria" w:cs="Arial"/>
                <w:sz w:val="21"/>
                <w:szCs w:val="21"/>
              </w:rPr>
            </w:pPr>
            <w:r w:rsidRPr="00796DE5">
              <w:rPr>
                <w:rFonts w:ascii="Cambria" w:hAnsi="Cambria" w:cs="Arial"/>
                <w:bCs/>
                <w:iCs/>
                <w:sz w:val="21"/>
                <w:szCs w:val="21"/>
              </w:rPr>
              <w:t xml:space="preserve">Public spending and investment </w:t>
            </w:r>
          </w:p>
        </w:tc>
        <w:tc>
          <w:tcPr>
            <w:tcW w:w="5442" w:type="dxa"/>
            <w:vAlign w:val="center"/>
          </w:tcPr>
          <w:p w:rsidR="00D87A71" w:rsidRPr="00796DE5" w:rsidRDefault="00D87A71" w:rsidP="00FC0C90">
            <w:pPr>
              <w:contextualSpacing/>
              <w:jc w:val="center"/>
              <w:rPr>
                <w:rFonts w:ascii="Cambria" w:hAnsi="Cambria" w:cs="Arial"/>
                <w:bCs/>
                <w:iCs/>
                <w:sz w:val="21"/>
                <w:szCs w:val="21"/>
              </w:rPr>
            </w:pPr>
            <w:r w:rsidRPr="00796DE5">
              <w:rPr>
                <w:rFonts w:ascii="Cambria" w:hAnsi="Cambria" w:cs="Arial"/>
                <w:bCs/>
                <w:iCs/>
                <w:sz w:val="21"/>
                <w:szCs w:val="21"/>
              </w:rPr>
              <w:t>Central bank’s role in economic policy/Seigniorage</w:t>
            </w:r>
          </w:p>
        </w:tc>
      </w:tr>
      <w:tr w:rsidR="00D87A71" w:rsidRPr="00796DE5" w:rsidTr="00FC0C90">
        <w:trPr>
          <w:cantSplit/>
          <w:trHeight w:val="432"/>
        </w:trPr>
        <w:tc>
          <w:tcPr>
            <w:tcW w:w="5443" w:type="dxa"/>
            <w:tcBorders>
              <w:left w:val="single" w:sz="4" w:space="0" w:color="auto"/>
            </w:tcBorders>
            <w:vAlign w:val="center"/>
          </w:tcPr>
          <w:p w:rsidR="00D87A71" w:rsidRPr="00796DE5" w:rsidRDefault="00D87A71" w:rsidP="00FC0C90">
            <w:pPr>
              <w:contextualSpacing/>
              <w:jc w:val="center"/>
              <w:rPr>
                <w:rFonts w:ascii="Cambria" w:hAnsi="Cambria" w:cs="Arial"/>
                <w:bCs/>
                <w:iCs/>
                <w:sz w:val="21"/>
                <w:szCs w:val="21"/>
              </w:rPr>
            </w:pPr>
            <w:r w:rsidRPr="00796DE5">
              <w:rPr>
                <w:rFonts w:ascii="Cambria" w:hAnsi="Cambria" w:cs="Arial"/>
                <w:bCs/>
                <w:iCs/>
                <w:sz w:val="21"/>
                <w:szCs w:val="21"/>
              </w:rPr>
              <w:t>The role of politics in economic policy</w:t>
            </w:r>
          </w:p>
        </w:tc>
        <w:tc>
          <w:tcPr>
            <w:tcW w:w="5442" w:type="dxa"/>
            <w:vAlign w:val="center"/>
          </w:tcPr>
          <w:p w:rsidR="00D87A71" w:rsidRPr="00796DE5" w:rsidRDefault="00D87A71" w:rsidP="00FC0C90">
            <w:pPr>
              <w:contextualSpacing/>
              <w:jc w:val="center"/>
              <w:rPr>
                <w:rFonts w:ascii="Cambria" w:hAnsi="Cambria" w:cs="Arial"/>
                <w:bCs/>
                <w:iCs/>
                <w:sz w:val="21"/>
                <w:szCs w:val="21"/>
              </w:rPr>
            </w:pPr>
            <w:r w:rsidRPr="00796DE5">
              <w:rPr>
                <w:rFonts w:ascii="Cambria" w:hAnsi="Cambria" w:cs="Arial"/>
                <w:bCs/>
                <w:iCs/>
                <w:sz w:val="21"/>
                <w:szCs w:val="21"/>
              </w:rPr>
              <w:t>Banking regulations/Capital controls</w:t>
            </w:r>
          </w:p>
        </w:tc>
      </w:tr>
      <w:tr w:rsidR="00D87A71" w:rsidRPr="00796DE5" w:rsidTr="00FC0C90">
        <w:trPr>
          <w:cantSplit/>
          <w:trHeight w:val="432"/>
        </w:trPr>
        <w:tc>
          <w:tcPr>
            <w:tcW w:w="5443" w:type="dxa"/>
            <w:tcBorders>
              <w:left w:val="single" w:sz="4" w:space="0" w:color="auto"/>
            </w:tcBorders>
            <w:vAlign w:val="center"/>
          </w:tcPr>
          <w:p w:rsidR="00D87A71" w:rsidRPr="00796DE5" w:rsidRDefault="00D87A71" w:rsidP="00FC0C90">
            <w:pPr>
              <w:contextualSpacing/>
              <w:jc w:val="center"/>
              <w:rPr>
                <w:rFonts w:ascii="Cambria" w:hAnsi="Cambria" w:cs="Arial"/>
                <w:bCs/>
                <w:iCs/>
                <w:sz w:val="21"/>
                <w:szCs w:val="21"/>
              </w:rPr>
            </w:pPr>
            <w:r w:rsidRPr="00796DE5">
              <w:rPr>
                <w:rFonts w:ascii="Cambria" w:hAnsi="Cambria" w:cs="Arial"/>
                <w:bCs/>
                <w:iCs/>
                <w:sz w:val="21"/>
                <w:szCs w:val="21"/>
              </w:rPr>
              <w:t>Default crisis</w:t>
            </w:r>
          </w:p>
        </w:tc>
        <w:tc>
          <w:tcPr>
            <w:tcW w:w="5442" w:type="dxa"/>
            <w:vAlign w:val="center"/>
          </w:tcPr>
          <w:p w:rsidR="00D87A71" w:rsidRPr="00796DE5" w:rsidRDefault="00D87A71" w:rsidP="00FC0C90">
            <w:pPr>
              <w:contextualSpacing/>
              <w:jc w:val="center"/>
              <w:rPr>
                <w:rFonts w:ascii="Cambria" w:hAnsi="Cambria" w:cs="Arial"/>
                <w:bCs/>
                <w:iCs/>
                <w:sz w:val="21"/>
                <w:szCs w:val="21"/>
              </w:rPr>
            </w:pPr>
            <w:r w:rsidRPr="00796DE5">
              <w:rPr>
                <w:rFonts w:ascii="Cambria" w:hAnsi="Cambria" w:cs="Arial"/>
                <w:bCs/>
                <w:iCs/>
                <w:sz w:val="21"/>
                <w:szCs w:val="21"/>
              </w:rPr>
              <w:t>Causes of Argentina’s financial crisis</w:t>
            </w:r>
          </w:p>
        </w:tc>
      </w:tr>
      <w:tr w:rsidR="00D87A71" w:rsidRPr="00796DE5" w:rsidTr="00FC0C90">
        <w:trPr>
          <w:cantSplit/>
          <w:trHeight w:val="432"/>
        </w:trPr>
        <w:tc>
          <w:tcPr>
            <w:tcW w:w="5443" w:type="dxa"/>
            <w:tcBorders>
              <w:left w:val="single" w:sz="4" w:space="0" w:color="auto"/>
            </w:tcBorders>
            <w:vAlign w:val="center"/>
          </w:tcPr>
          <w:p w:rsidR="00D87A71" w:rsidRPr="00796DE5" w:rsidRDefault="00D87A71" w:rsidP="00FC0C90">
            <w:pPr>
              <w:contextualSpacing/>
              <w:jc w:val="center"/>
              <w:rPr>
                <w:rFonts w:ascii="Cambria" w:hAnsi="Cambria" w:cs="Arial"/>
                <w:bCs/>
                <w:iCs/>
                <w:sz w:val="21"/>
                <w:szCs w:val="21"/>
              </w:rPr>
            </w:pPr>
            <w:r w:rsidRPr="00796DE5">
              <w:rPr>
                <w:rFonts w:ascii="Cambria" w:hAnsi="Cambria" w:cs="Arial"/>
                <w:bCs/>
                <w:iCs/>
                <w:sz w:val="21"/>
                <w:szCs w:val="21"/>
              </w:rPr>
              <w:t>If it is not capitalism and it is not socialism, what is it? - Corporatism</w:t>
            </w:r>
          </w:p>
        </w:tc>
        <w:tc>
          <w:tcPr>
            <w:tcW w:w="5442" w:type="dxa"/>
            <w:vAlign w:val="center"/>
          </w:tcPr>
          <w:p w:rsidR="00D87A71" w:rsidRPr="00796DE5" w:rsidRDefault="00D87A71" w:rsidP="00FC0C90">
            <w:pPr>
              <w:contextualSpacing/>
              <w:jc w:val="center"/>
              <w:rPr>
                <w:rFonts w:ascii="Cambria" w:hAnsi="Cambria" w:cs="Arial"/>
                <w:bCs/>
                <w:iCs/>
                <w:sz w:val="21"/>
                <w:szCs w:val="21"/>
              </w:rPr>
            </w:pPr>
          </w:p>
        </w:tc>
      </w:tr>
      <w:tr w:rsidR="00D87A71" w:rsidRPr="00796DE5" w:rsidTr="00FC0C90">
        <w:trPr>
          <w:cantSplit/>
          <w:trHeight w:val="20"/>
        </w:trPr>
        <w:tc>
          <w:tcPr>
            <w:tcW w:w="10885" w:type="dxa"/>
            <w:gridSpan w:val="2"/>
            <w:shd w:val="clear" w:color="auto" w:fill="DBE5F1"/>
            <w:vAlign w:val="center"/>
          </w:tcPr>
          <w:p w:rsidR="00D87A71" w:rsidRPr="00796DE5" w:rsidRDefault="00D87A71" w:rsidP="00FC0C90">
            <w:pPr>
              <w:contextualSpacing/>
              <w:jc w:val="center"/>
              <w:rPr>
                <w:rFonts w:ascii="Cambria" w:hAnsi="Cambria" w:cs="Arial"/>
                <w:b/>
                <w:bCs/>
                <w:iCs/>
                <w:sz w:val="21"/>
                <w:szCs w:val="21"/>
              </w:rPr>
            </w:pPr>
            <w:r w:rsidRPr="00796DE5">
              <w:rPr>
                <w:rFonts w:ascii="Cambria" w:hAnsi="Cambria" w:cs="Arial"/>
                <w:b/>
                <w:bCs/>
                <w:iCs/>
                <w:sz w:val="21"/>
                <w:szCs w:val="21"/>
              </w:rPr>
              <w:t>Business Issues</w:t>
            </w:r>
          </w:p>
        </w:tc>
      </w:tr>
      <w:tr w:rsidR="00D87A71" w:rsidRPr="00796DE5" w:rsidTr="00FC0C90">
        <w:trPr>
          <w:cantSplit/>
          <w:trHeight w:val="432"/>
        </w:trPr>
        <w:tc>
          <w:tcPr>
            <w:tcW w:w="5443" w:type="dxa"/>
            <w:vAlign w:val="center"/>
          </w:tcPr>
          <w:p w:rsidR="00D87A71" w:rsidRPr="00796DE5" w:rsidRDefault="00D87A71" w:rsidP="00FC0C90">
            <w:pPr>
              <w:contextualSpacing/>
              <w:jc w:val="center"/>
              <w:rPr>
                <w:rFonts w:ascii="Cambria" w:hAnsi="Cambria" w:cs="Arial"/>
                <w:bCs/>
                <w:iCs/>
                <w:sz w:val="21"/>
                <w:szCs w:val="21"/>
              </w:rPr>
            </w:pPr>
            <w:r w:rsidRPr="00796DE5">
              <w:rPr>
                <w:rFonts w:ascii="Cambria" w:hAnsi="Cambria" w:cs="Arial"/>
                <w:bCs/>
                <w:iCs/>
                <w:sz w:val="21"/>
                <w:szCs w:val="21"/>
              </w:rPr>
              <w:t>Business regulatory framework</w:t>
            </w:r>
          </w:p>
        </w:tc>
        <w:tc>
          <w:tcPr>
            <w:tcW w:w="5442" w:type="dxa"/>
            <w:vAlign w:val="center"/>
          </w:tcPr>
          <w:p w:rsidR="00D87A71" w:rsidRPr="00796DE5" w:rsidRDefault="00D87A71" w:rsidP="00FC0C90">
            <w:pPr>
              <w:contextualSpacing/>
              <w:jc w:val="center"/>
              <w:rPr>
                <w:rFonts w:ascii="Cambria" w:hAnsi="Cambria" w:cs="Arial"/>
                <w:bCs/>
                <w:iCs/>
                <w:sz w:val="21"/>
                <w:szCs w:val="21"/>
              </w:rPr>
            </w:pPr>
            <w:r w:rsidRPr="00796DE5">
              <w:rPr>
                <w:rFonts w:ascii="Cambria" w:hAnsi="Cambria" w:cs="Arial"/>
                <w:bCs/>
                <w:iCs/>
                <w:sz w:val="21"/>
                <w:szCs w:val="21"/>
              </w:rPr>
              <w:t>Agribusiness</w:t>
            </w:r>
          </w:p>
        </w:tc>
      </w:tr>
      <w:tr w:rsidR="00D87A71" w:rsidRPr="00796DE5" w:rsidTr="00FC0C90">
        <w:trPr>
          <w:cantSplit/>
          <w:trHeight w:val="432"/>
        </w:trPr>
        <w:tc>
          <w:tcPr>
            <w:tcW w:w="5443" w:type="dxa"/>
            <w:vAlign w:val="center"/>
          </w:tcPr>
          <w:p w:rsidR="00D87A71" w:rsidRPr="00796DE5" w:rsidRDefault="00D87A71" w:rsidP="00FC0C90">
            <w:pPr>
              <w:contextualSpacing/>
              <w:jc w:val="center"/>
              <w:rPr>
                <w:rFonts w:ascii="Cambria" w:hAnsi="Cambria"/>
                <w:bCs/>
                <w:iCs/>
                <w:sz w:val="21"/>
                <w:szCs w:val="21"/>
              </w:rPr>
            </w:pPr>
            <w:r w:rsidRPr="00796DE5">
              <w:rPr>
                <w:rFonts w:ascii="Cambria" w:hAnsi="Cambria"/>
                <w:bCs/>
                <w:iCs/>
                <w:sz w:val="21"/>
                <w:szCs w:val="21"/>
              </w:rPr>
              <w:t>Environment for entrepreneurship</w:t>
            </w:r>
          </w:p>
        </w:tc>
        <w:tc>
          <w:tcPr>
            <w:tcW w:w="5442" w:type="dxa"/>
            <w:vAlign w:val="center"/>
          </w:tcPr>
          <w:p w:rsidR="00D87A71" w:rsidRPr="00796DE5" w:rsidRDefault="00D87A71" w:rsidP="00FC0C90">
            <w:pPr>
              <w:contextualSpacing/>
              <w:jc w:val="center"/>
              <w:rPr>
                <w:rFonts w:ascii="Cambria" w:hAnsi="Cambria" w:cs="Arial"/>
                <w:bCs/>
                <w:iCs/>
                <w:sz w:val="21"/>
                <w:szCs w:val="21"/>
              </w:rPr>
            </w:pPr>
            <w:r w:rsidRPr="00796DE5">
              <w:rPr>
                <w:rFonts w:ascii="Cambria" w:hAnsi="Cambria" w:cs="Arial"/>
                <w:bCs/>
                <w:iCs/>
                <w:sz w:val="21"/>
                <w:szCs w:val="21"/>
              </w:rPr>
              <w:t xml:space="preserve">Agriculture and fisheries – land rights issues </w:t>
            </w:r>
          </w:p>
        </w:tc>
      </w:tr>
      <w:tr w:rsidR="00D87A71" w:rsidRPr="00796DE5" w:rsidTr="00FC0C90">
        <w:trPr>
          <w:cantSplit/>
          <w:trHeight w:val="432"/>
        </w:trPr>
        <w:tc>
          <w:tcPr>
            <w:tcW w:w="5443" w:type="dxa"/>
            <w:vAlign w:val="center"/>
          </w:tcPr>
          <w:p w:rsidR="00D87A71" w:rsidRPr="00796DE5" w:rsidRDefault="00D87A71" w:rsidP="00FC0C90">
            <w:pPr>
              <w:contextualSpacing/>
              <w:jc w:val="center"/>
              <w:rPr>
                <w:rFonts w:ascii="Cambria" w:hAnsi="Cambria" w:cs="Arial"/>
                <w:sz w:val="21"/>
                <w:szCs w:val="21"/>
              </w:rPr>
            </w:pPr>
            <w:r w:rsidRPr="00796DE5">
              <w:rPr>
                <w:rFonts w:ascii="Cambria" w:hAnsi="Cambria" w:cs="Arial"/>
                <w:sz w:val="21"/>
                <w:szCs w:val="21"/>
              </w:rPr>
              <w:t>Labor market/unions</w:t>
            </w:r>
          </w:p>
        </w:tc>
        <w:tc>
          <w:tcPr>
            <w:tcW w:w="5442" w:type="dxa"/>
            <w:vAlign w:val="center"/>
          </w:tcPr>
          <w:p w:rsidR="00D87A71" w:rsidRPr="00796DE5" w:rsidRDefault="00D87A71" w:rsidP="00FC0C90">
            <w:pPr>
              <w:contextualSpacing/>
              <w:jc w:val="center"/>
              <w:rPr>
                <w:rFonts w:ascii="Cambria" w:hAnsi="Cambria" w:cs="Arial"/>
                <w:bCs/>
                <w:iCs/>
                <w:sz w:val="21"/>
                <w:szCs w:val="21"/>
              </w:rPr>
            </w:pPr>
            <w:r w:rsidRPr="00796DE5">
              <w:rPr>
                <w:rFonts w:ascii="Cambria" w:hAnsi="Cambria" w:cs="Arial"/>
                <w:sz w:val="21"/>
                <w:szCs w:val="21"/>
              </w:rPr>
              <w:t>Energy sectors (Oil / Gas / Electricity / Renewables).  Ownership Private vs. Public</w:t>
            </w:r>
          </w:p>
        </w:tc>
      </w:tr>
      <w:tr w:rsidR="00D87A71" w:rsidRPr="00796DE5" w:rsidTr="00FC0C90">
        <w:trPr>
          <w:cantSplit/>
          <w:trHeight w:val="407"/>
        </w:trPr>
        <w:tc>
          <w:tcPr>
            <w:tcW w:w="5443" w:type="dxa"/>
            <w:vAlign w:val="center"/>
          </w:tcPr>
          <w:p w:rsidR="00D87A71" w:rsidRPr="00796DE5" w:rsidRDefault="00D87A71" w:rsidP="00FC0C90">
            <w:pPr>
              <w:contextualSpacing/>
              <w:jc w:val="center"/>
              <w:rPr>
                <w:rFonts w:ascii="Cambria" w:hAnsi="Cambria" w:cs="Arial"/>
                <w:sz w:val="21"/>
                <w:szCs w:val="21"/>
              </w:rPr>
            </w:pPr>
            <w:r w:rsidRPr="00796DE5">
              <w:rPr>
                <w:rFonts w:ascii="Cambria" w:hAnsi="Cambria"/>
                <w:bCs/>
                <w:iCs/>
                <w:sz w:val="21"/>
                <w:szCs w:val="21"/>
              </w:rPr>
              <w:t>Banking and financial services sectors</w:t>
            </w:r>
          </w:p>
        </w:tc>
        <w:tc>
          <w:tcPr>
            <w:tcW w:w="5442" w:type="dxa"/>
            <w:vAlign w:val="center"/>
          </w:tcPr>
          <w:p w:rsidR="00D87A71" w:rsidRPr="00796DE5" w:rsidRDefault="00D87A71" w:rsidP="00FC0C90">
            <w:pPr>
              <w:contextualSpacing/>
              <w:jc w:val="center"/>
              <w:rPr>
                <w:rFonts w:ascii="Cambria" w:hAnsi="Cambria" w:cs="Arial"/>
                <w:bCs/>
                <w:iCs/>
                <w:sz w:val="21"/>
                <w:szCs w:val="21"/>
              </w:rPr>
            </w:pPr>
            <w:r w:rsidRPr="00796DE5">
              <w:rPr>
                <w:rFonts w:ascii="Cambria" w:hAnsi="Cambria" w:cs="Arial"/>
                <w:sz w:val="21"/>
                <w:szCs w:val="21"/>
              </w:rPr>
              <w:t>Major industries: Chemicals, petrochemicals, steel industry, food processing, tobacco products, clothing/leather, paper productions, construction materials and domestic appliances, automotive</w:t>
            </w:r>
          </w:p>
        </w:tc>
      </w:tr>
      <w:tr w:rsidR="00D87A71" w:rsidRPr="00796DE5" w:rsidTr="00FC0C90">
        <w:trPr>
          <w:cantSplit/>
          <w:trHeight w:val="20"/>
        </w:trPr>
        <w:tc>
          <w:tcPr>
            <w:tcW w:w="10885" w:type="dxa"/>
            <w:gridSpan w:val="2"/>
            <w:shd w:val="clear" w:color="auto" w:fill="D9E2F3" w:themeFill="accent1" w:themeFillTint="33"/>
            <w:vAlign w:val="center"/>
          </w:tcPr>
          <w:p w:rsidR="00D87A71" w:rsidRPr="00796DE5" w:rsidRDefault="00D87A71" w:rsidP="00FC0C90">
            <w:pPr>
              <w:contextualSpacing/>
              <w:jc w:val="center"/>
              <w:rPr>
                <w:rFonts w:ascii="Cambria" w:hAnsi="Cambria" w:cs="Arial"/>
                <w:b/>
                <w:bCs/>
                <w:iCs/>
                <w:sz w:val="21"/>
                <w:szCs w:val="21"/>
              </w:rPr>
            </w:pPr>
            <w:r w:rsidRPr="00796DE5">
              <w:rPr>
                <w:rFonts w:ascii="Cambria" w:hAnsi="Cambria" w:cs="Arial"/>
                <w:b/>
                <w:bCs/>
                <w:iCs/>
                <w:sz w:val="21"/>
                <w:szCs w:val="21"/>
              </w:rPr>
              <w:t>Social and Cultural Issues</w:t>
            </w:r>
          </w:p>
        </w:tc>
      </w:tr>
      <w:tr w:rsidR="00D87A71" w:rsidRPr="00796DE5" w:rsidTr="00FC0C90">
        <w:trPr>
          <w:cantSplit/>
          <w:trHeight w:val="432"/>
        </w:trPr>
        <w:tc>
          <w:tcPr>
            <w:tcW w:w="5443" w:type="dxa"/>
            <w:vAlign w:val="center"/>
          </w:tcPr>
          <w:p w:rsidR="00D87A71" w:rsidRPr="00796DE5" w:rsidRDefault="00D87A71" w:rsidP="00FC0C90">
            <w:pPr>
              <w:contextualSpacing/>
              <w:jc w:val="center"/>
              <w:rPr>
                <w:rFonts w:ascii="Cambria" w:hAnsi="Cambria" w:cs="Arial"/>
                <w:bCs/>
                <w:iCs/>
                <w:sz w:val="21"/>
                <w:szCs w:val="21"/>
              </w:rPr>
            </w:pPr>
            <w:r w:rsidRPr="00796DE5">
              <w:rPr>
                <w:rFonts w:ascii="Cambria" w:hAnsi="Cambria" w:cs="Arial"/>
                <w:bCs/>
                <w:iCs/>
                <w:sz w:val="21"/>
                <w:szCs w:val="21"/>
              </w:rPr>
              <w:t>Poverty and Unemployment</w:t>
            </w:r>
          </w:p>
        </w:tc>
        <w:tc>
          <w:tcPr>
            <w:tcW w:w="5442" w:type="dxa"/>
            <w:vAlign w:val="center"/>
          </w:tcPr>
          <w:p w:rsidR="00D87A71" w:rsidRPr="00796DE5" w:rsidRDefault="00D87A71" w:rsidP="00FC0C90">
            <w:pPr>
              <w:contextualSpacing/>
              <w:jc w:val="center"/>
              <w:rPr>
                <w:rFonts w:ascii="Cambria" w:hAnsi="Cambria" w:cs="Arial"/>
                <w:bCs/>
                <w:iCs/>
                <w:sz w:val="21"/>
                <w:szCs w:val="21"/>
              </w:rPr>
            </w:pPr>
            <w:r w:rsidRPr="00796DE5">
              <w:rPr>
                <w:rFonts w:ascii="Cambria" w:hAnsi="Cambria" w:cs="Arial"/>
                <w:bCs/>
                <w:iCs/>
                <w:sz w:val="21"/>
                <w:szCs w:val="21"/>
              </w:rPr>
              <w:t>Indigenous rights/lack thereof</w:t>
            </w:r>
          </w:p>
        </w:tc>
      </w:tr>
      <w:tr w:rsidR="00D87A71" w:rsidRPr="00796DE5" w:rsidTr="00FC0C90">
        <w:trPr>
          <w:cantSplit/>
          <w:trHeight w:val="432"/>
        </w:trPr>
        <w:tc>
          <w:tcPr>
            <w:tcW w:w="5443" w:type="dxa"/>
            <w:vAlign w:val="center"/>
          </w:tcPr>
          <w:p w:rsidR="00D87A71" w:rsidRPr="00796DE5" w:rsidRDefault="00D87A71" w:rsidP="00FC0C90">
            <w:pPr>
              <w:contextualSpacing/>
              <w:jc w:val="center"/>
              <w:rPr>
                <w:rFonts w:ascii="Cambria" w:hAnsi="Cambria" w:cs="Arial"/>
                <w:bCs/>
                <w:iCs/>
                <w:sz w:val="21"/>
                <w:szCs w:val="21"/>
              </w:rPr>
            </w:pPr>
            <w:r w:rsidRPr="00796DE5">
              <w:rPr>
                <w:rFonts w:ascii="Cambria" w:hAnsi="Cambria" w:cs="Arial"/>
                <w:bCs/>
                <w:iCs/>
                <w:sz w:val="21"/>
                <w:szCs w:val="21"/>
              </w:rPr>
              <w:t>Human Rights</w:t>
            </w:r>
          </w:p>
        </w:tc>
        <w:tc>
          <w:tcPr>
            <w:tcW w:w="5442" w:type="dxa"/>
            <w:vAlign w:val="center"/>
          </w:tcPr>
          <w:p w:rsidR="00D87A71" w:rsidRPr="00796DE5" w:rsidRDefault="00D87A71" w:rsidP="00FC0C90">
            <w:pPr>
              <w:contextualSpacing/>
              <w:jc w:val="center"/>
              <w:rPr>
                <w:rFonts w:ascii="Cambria" w:hAnsi="Cambria" w:cs="Arial"/>
                <w:bCs/>
                <w:iCs/>
                <w:sz w:val="21"/>
                <w:szCs w:val="21"/>
              </w:rPr>
            </w:pPr>
            <w:r w:rsidRPr="00796DE5">
              <w:rPr>
                <w:rFonts w:ascii="Cambria" w:hAnsi="Cambria" w:cs="Arial"/>
                <w:bCs/>
                <w:iCs/>
                <w:sz w:val="21"/>
                <w:szCs w:val="21"/>
              </w:rPr>
              <w:t>Women’s movement, violence and gender issues</w:t>
            </w:r>
          </w:p>
        </w:tc>
      </w:tr>
      <w:tr w:rsidR="00D87A71" w:rsidRPr="00796DE5" w:rsidTr="00FC0C90">
        <w:trPr>
          <w:cantSplit/>
          <w:trHeight w:val="432"/>
        </w:trPr>
        <w:tc>
          <w:tcPr>
            <w:tcW w:w="5443" w:type="dxa"/>
            <w:vAlign w:val="center"/>
          </w:tcPr>
          <w:p w:rsidR="00D87A71" w:rsidRPr="00796DE5" w:rsidRDefault="00D87A71" w:rsidP="00FC0C90">
            <w:pPr>
              <w:contextualSpacing/>
              <w:jc w:val="center"/>
              <w:rPr>
                <w:rFonts w:ascii="Cambria" w:hAnsi="Cambria" w:cs="Arial"/>
                <w:bCs/>
                <w:iCs/>
                <w:sz w:val="21"/>
                <w:szCs w:val="21"/>
              </w:rPr>
            </w:pPr>
            <w:r w:rsidRPr="00796DE5">
              <w:rPr>
                <w:rFonts w:ascii="Cambria" w:hAnsi="Cambria" w:cs="Arial"/>
                <w:bCs/>
                <w:iCs/>
                <w:sz w:val="21"/>
                <w:szCs w:val="21"/>
              </w:rPr>
              <w:t>Crime/Corruption &amp; the Legal/Justice/Penal Systems</w:t>
            </w:r>
          </w:p>
        </w:tc>
        <w:tc>
          <w:tcPr>
            <w:tcW w:w="5442" w:type="dxa"/>
            <w:vAlign w:val="center"/>
          </w:tcPr>
          <w:p w:rsidR="00D87A71" w:rsidRPr="00796DE5" w:rsidRDefault="00D87A71" w:rsidP="00FC0C90">
            <w:pPr>
              <w:contextualSpacing/>
              <w:jc w:val="center"/>
              <w:rPr>
                <w:rFonts w:ascii="Cambria" w:hAnsi="Cambria" w:cs="Arial"/>
                <w:bCs/>
                <w:iCs/>
                <w:sz w:val="21"/>
                <w:szCs w:val="21"/>
              </w:rPr>
            </w:pPr>
            <w:r w:rsidRPr="00796DE5">
              <w:rPr>
                <w:rFonts w:ascii="Cambria" w:hAnsi="Cambria" w:cs="Arial"/>
                <w:bCs/>
                <w:iCs/>
                <w:sz w:val="21"/>
                <w:szCs w:val="21"/>
              </w:rPr>
              <w:t>Low graduation rates</w:t>
            </w:r>
          </w:p>
        </w:tc>
      </w:tr>
      <w:tr w:rsidR="00D87A71" w:rsidRPr="00796DE5" w:rsidTr="00FC0C90">
        <w:trPr>
          <w:cantSplit/>
          <w:trHeight w:val="432"/>
        </w:trPr>
        <w:tc>
          <w:tcPr>
            <w:tcW w:w="5443" w:type="dxa"/>
            <w:vAlign w:val="center"/>
          </w:tcPr>
          <w:p w:rsidR="00D87A71" w:rsidRPr="00796DE5" w:rsidRDefault="00D87A71" w:rsidP="00FC0C90">
            <w:pPr>
              <w:contextualSpacing/>
              <w:jc w:val="center"/>
              <w:rPr>
                <w:rFonts w:ascii="Cambria" w:hAnsi="Cambria" w:cs="Arial"/>
                <w:bCs/>
                <w:iCs/>
                <w:sz w:val="21"/>
                <w:szCs w:val="21"/>
              </w:rPr>
            </w:pPr>
            <w:r w:rsidRPr="00796DE5">
              <w:rPr>
                <w:rFonts w:ascii="Cambria" w:hAnsi="Cambria" w:cs="Arial"/>
                <w:bCs/>
                <w:iCs/>
                <w:sz w:val="21"/>
                <w:szCs w:val="21"/>
              </w:rPr>
              <w:t>Police Abuse</w:t>
            </w:r>
          </w:p>
        </w:tc>
        <w:tc>
          <w:tcPr>
            <w:tcW w:w="5442" w:type="dxa"/>
            <w:vAlign w:val="center"/>
          </w:tcPr>
          <w:p w:rsidR="00D87A71" w:rsidRPr="00796DE5" w:rsidRDefault="00D87A71" w:rsidP="00FC0C90">
            <w:pPr>
              <w:contextualSpacing/>
              <w:jc w:val="center"/>
              <w:rPr>
                <w:rFonts w:ascii="Cambria" w:hAnsi="Cambria" w:cs="Arial"/>
                <w:bCs/>
                <w:iCs/>
                <w:sz w:val="21"/>
                <w:szCs w:val="21"/>
              </w:rPr>
            </w:pPr>
            <w:r w:rsidRPr="00796DE5">
              <w:rPr>
                <w:rFonts w:ascii="Cambria" w:hAnsi="Cambria" w:cs="Arial"/>
                <w:bCs/>
                <w:iCs/>
                <w:sz w:val="21"/>
                <w:szCs w:val="21"/>
              </w:rPr>
              <w:t>Childcare</w:t>
            </w:r>
          </w:p>
        </w:tc>
      </w:tr>
      <w:tr w:rsidR="00D87A71" w:rsidRPr="00796DE5" w:rsidTr="00FC0C90">
        <w:trPr>
          <w:cantSplit/>
          <w:trHeight w:val="432"/>
        </w:trPr>
        <w:tc>
          <w:tcPr>
            <w:tcW w:w="5443" w:type="dxa"/>
            <w:vAlign w:val="center"/>
          </w:tcPr>
          <w:p w:rsidR="00D87A71" w:rsidRPr="00796DE5" w:rsidRDefault="00D87A71" w:rsidP="00FC0C90">
            <w:pPr>
              <w:contextualSpacing/>
              <w:jc w:val="center"/>
              <w:rPr>
                <w:rFonts w:ascii="Cambria" w:hAnsi="Cambria" w:cs="Arial"/>
                <w:bCs/>
                <w:iCs/>
                <w:sz w:val="21"/>
                <w:szCs w:val="21"/>
              </w:rPr>
            </w:pPr>
            <w:r w:rsidRPr="00796DE5">
              <w:rPr>
                <w:rFonts w:ascii="Cambria" w:hAnsi="Cambria" w:cs="Arial"/>
                <w:bCs/>
                <w:iCs/>
                <w:sz w:val="21"/>
                <w:szCs w:val="21"/>
              </w:rPr>
              <w:t>Role of Religion – church and state</w:t>
            </w:r>
          </w:p>
        </w:tc>
        <w:tc>
          <w:tcPr>
            <w:tcW w:w="5442" w:type="dxa"/>
            <w:vAlign w:val="center"/>
          </w:tcPr>
          <w:p w:rsidR="00D87A71" w:rsidRPr="00796DE5" w:rsidRDefault="00D87A71" w:rsidP="00FC0C90">
            <w:pPr>
              <w:contextualSpacing/>
              <w:jc w:val="center"/>
              <w:rPr>
                <w:rFonts w:ascii="Cambria" w:hAnsi="Cambria" w:cs="Arial"/>
                <w:bCs/>
                <w:iCs/>
                <w:sz w:val="21"/>
                <w:szCs w:val="21"/>
              </w:rPr>
            </w:pPr>
            <w:r w:rsidRPr="00796DE5">
              <w:rPr>
                <w:rFonts w:ascii="Cambria" w:hAnsi="Cambria" w:cs="Arial"/>
                <w:bCs/>
                <w:iCs/>
                <w:sz w:val="21"/>
                <w:szCs w:val="21"/>
              </w:rPr>
              <w:t>Sex tourism/human trafficking</w:t>
            </w:r>
          </w:p>
        </w:tc>
      </w:tr>
      <w:tr w:rsidR="00D87A71" w:rsidRPr="00796DE5" w:rsidTr="00FC0C90">
        <w:trPr>
          <w:cantSplit/>
          <w:trHeight w:val="432"/>
        </w:trPr>
        <w:tc>
          <w:tcPr>
            <w:tcW w:w="5443" w:type="dxa"/>
            <w:vAlign w:val="center"/>
          </w:tcPr>
          <w:p w:rsidR="00D87A71" w:rsidRPr="00796DE5" w:rsidRDefault="00D87A71" w:rsidP="00FC0C90">
            <w:pPr>
              <w:contextualSpacing/>
              <w:jc w:val="center"/>
              <w:rPr>
                <w:rFonts w:ascii="Cambria" w:hAnsi="Cambria" w:cs="Arial"/>
                <w:bCs/>
                <w:iCs/>
                <w:sz w:val="21"/>
                <w:szCs w:val="21"/>
              </w:rPr>
            </w:pPr>
            <w:r w:rsidRPr="00796DE5">
              <w:rPr>
                <w:rFonts w:ascii="Cambria" w:hAnsi="Cambria" w:cs="Arial"/>
                <w:bCs/>
                <w:iCs/>
                <w:sz w:val="21"/>
                <w:szCs w:val="21"/>
              </w:rPr>
              <w:t>Disabled not served well in society</w:t>
            </w:r>
          </w:p>
        </w:tc>
        <w:tc>
          <w:tcPr>
            <w:tcW w:w="5442" w:type="dxa"/>
            <w:vAlign w:val="center"/>
          </w:tcPr>
          <w:p w:rsidR="00D87A71" w:rsidRPr="00796DE5" w:rsidRDefault="00D87A71" w:rsidP="00FC0C90">
            <w:pPr>
              <w:contextualSpacing/>
              <w:jc w:val="center"/>
              <w:rPr>
                <w:rFonts w:ascii="Cambria" w:hAnsi="Cambria" w:cs="Arial"/>
                <w:bCs/>
                <w:iCs/>
                <w:sz w:val="21"/>
                <w:szCs w:val="21"/>
              </w:rPr>
            </w:pPr>
            <w:r w:rsidRPr="00796DE5">
              <w:rPr>
                <w:rFonts w:ascii="Cambria" w:hAnsi="Cambria" w:cs="Arial"/>
                <w:bCs/>
                <w:iCs/>
                <w:sz w:val="21"/>
                <w:szCs w:val="21"/>
              </w:rPr>
              <w:t xml:space="preserve">How music, </w:t>
            </w:r>
            <w:proofErr w:type="spellStart"/>
            <w:r w:rsidRPr="00796DE5">
              <w:rPr>
                <w:rFonts w:ascii="Cambria" w:hAnsi="Cambria" w:cs="Arial"/>
                <w:bCs/>
                <w:iCs/>
                <w:sz w:val="21"/>
                <w:szCs w:val="21"/>
              </w:rPr>
              <w:t>futball</w:t>
            </w:r>
            <w:proofErr w:type="spellEnd"/>
            <w:r w:rsidRPr="00796DE5">
              <w:rPr>
                <w:rFonts w:ascii="Cambria" w:hAnsi="Cambria" w:cs="Arial"/>
                <w:bCs/>
                <w:iCs/>
                <w:sz w:val="21"/>
                <w:szCs w:val="21"/>
              </w:rPr>
              <w:t>, food, cinema, art and dance shape Argentine culture</w:t>
            </w:r>
          </w:p>
        </w:tc>
      </w:tr>
      <w:tr w:rsidR="00D87A71" w:rsidRPr="00796DE5" w:rsidTr="00FC0C90">
        <w:trPr>
          <w:cantSplit/>
          <w:trHeight w:val="20"/>
        </w:trPr>
        <w:tc>
          <w:tcPr>
            <w:tcW w:w="10885" w:type="dxa"/>
            <w:gridSpan w:val="2"/>
            <w:shd w:val="clear" w:color="auto" w:fill="DBE5F1"/>
            <w:vAlign w:val="center"/>
          </w:tcPr>
          <w:p w:rsidR="00D87A71" w:rsidRPr="00796DE5" w:rsidRDefault="00D87A71" w:rsidP="00FC0C90">
            <w:pPr>
              <w:contextualSpacing/>
              <w:jc w:val="center"/>
              <w:rPr>
                <w:rFonts w:ascii="Cambria" w:hAnsi="Cambria" w:cs="Arial"/>
                <w:b/>
                <w:bCs/>
                <w:iCs/>
                <w:sz w:val="21"/>
                <w:szCs w:val="21"/>
              </w:rPr>
            </w:pPr>
            <w:r w:rsidRPr="00796DE5">
              <w:rPr>
                <w:rFonts w:ascii="Cambria" w:hAnsi="Cambria" w:cs="Arial"/>
                <w:b/>
                <w:bCs/>
                <w:iCs/>
                <w:sz w:val="21"/>
                <w:szCs w:val="21"/>
              </w:rPr>
              <w:t>Domestic and Public Policy Issues</w:t>
            </w:r>
          </w:p>
        </w:tc>
      </w:tr>
      <w:tr w:rsidR="00D87A71" w:rsidRPr="00796DE5" w:rsidTr="00FC0C90">
        <w:trPr>
          <w:cantSplit/>
          <w:trHeight w:val="432"/>
        </w:trPr>
        <w:tc>
          <w:tcPr>
            <w:tcW w:w="5443" w:type="dxa"/>
            <w:vAlign w:val="center"/>
          </w:tcPr>
          <w:p w:rsidR="00D87A71" w:rsidRPr="00796DE5" w:rsidRDefault="00D87A71" w:rsidP="00FC0C90">
            <w:pPr>
              <w:contextualSpacing/>
              <w:jc w:val="center"/>
              <w:rPr>
                <w:rFonts w:ascii="Cambria" w:hAnsi="Cambria" w:cs="Arial"/>
                <w:bCs/>
                <w:iCs/>
                <w:sz w:val="21"/>
                <w:szCs w:val="21"/>
              </w:rPr>
            </w:pPr>
            <w:r w:rsidRPr="00796DE5">
              <w:rPr>
                <w:rFonts w:ascii="Cambria" w:hAnsi="Cambria" w:cs="Arial"/>
                <w:bCs/>
                <w:iCs/>
                <w:sz w:val="21"/>
                <w:szCs w:val="21"/>
              </w:rPr>
              <w:t>Taxation; pensions; social security</w:t>
            </w:r>
          </w:p>
        </w:tc>
        <w:tc>
          <w:tcPr>
            <w:tcW w:w="5442" w:type="dxa"/>
            <w:vAlign w:val="center"/>
          </w:tcPr>
          <w:p w:rsidR="00D87A71" w:rsidRPr="00796DE5" w:rsidRDefault="00D87A71" w:rsidP="00FC0C90">
            <w:pPr>
              <w:contextualSpacing/>
              <w:jc w:val="center"/>
              <w:rPr>
                <w:rFonts w:ascii="Cambria" w:hAnsi="Cambria" w:cs="Arial"/>
                <w:bCs/>
                <w:iCs/>
                <w:sz w:val="21"/>
                <w:szCs w:val="21"/>
              </w:rPr>
            </w:pPr>
            <w:r w:rsidRPr="00796DE5">
              <w:rPr>
                <w:rFonts w:ascii="Cambria" w:hAnsi="Cambria" w:cs="Arial"/>
                <w:bCs/>
                <w:iCs/>
                <w:sz w:val="21"/>
                <w:szCs w:val="21"/>
              </w:rPr>
              <w:t>Education &amp; training/low graduation rates</w:t>
            </w:r>
          </w:p>
        </w:tc>
      </w:tr>
      <w:tr w:rsidR="00D87A71" w:rsidRPr="00796DE5" w:rsidTr="00FC0C90">
        <w:trPr>
          <w:cantSplit/>
          <w:trHeight w:val="432"/>
        </w:trPr>
        <w:tc>
          <w:tcPr>
            <w:tcW w:w="5443" w:type="dxa"/>
            <w:vAlign w:val="center"/>
          </w:tcPr>
          <w:p w:rsidR="00D87A71" w:rsidRPr="00796DE5" w:rsidRDefault="00D87A71" w:rsidP="00FC0C90">
            <w:pPr>
              <w:contextualSpacing/>
              <w:jc w:val="center"/>
              <w:rPr>
                <w:rFonts w:ascii="Cambria" w:hAnsi="Cambria" w:cs="Arial"/>
                <w:bCs/>
                <w:iCs/>
                <w:sz w:val="21"/>
                <w:szCs w:val="21"/>
              </w:rPr>
            </w:pPr>
            <w:r w:rsidRPr="00796DE5">
              <w:rPr>
                <w:rFonts w:ascii="Cambria" w:hAnsi="Cambria" w:cs="Arial"/>
                <w:bCs/>
                <w:iCs/>
                <w:sz w:val="21"/>
                <w:szCs w:val="21"/>
              </w:rPr>
              <w:t>Functioning of government/political system</w:t>
            </w:r>
          </w:p>
        </w:tc>
        <w:tc>
          <w:tcPr>
            <w:tcW w:w="5442" w:type="dxa"/>
            <w:vAlign w:val="center"/>
          </w:tcPr>
          <w:p w:rsidR="00D87A71" w:rsidRPr="00796DE5" w:rsidRDefault="00D87A71" w:rsidP="00FC0C90">
            <w:pPr>
              <w:contextualSpacing/>
              <w:jc w:val="center"/>
              <w:rPr>
                <w:rFonts w:ascii="Cambria" w:hAnsi="Cambria" w:cs="Arial"/>
                <w:bCs/>
                <w:iCs/>
                <w:sz w:val="21"/>
                <w:szCs w:val="21"/>
              </w:rPr>
            </w:pPr>
            <w:r w:rsidRPr="00796DE5">
              <w:rPr>
                <w:rFonts w:ascii="Cambria" w:hAnsi="Cambria" w:cs="Arial"/>
                <w:bCs/>
                <w:iCs/>
                <w:sz w:val="21"/>
                <w:szCs w:val="21"/>
              </w:rPr>
              <w:t>Infrastructure and transportation</w:t>
            </w:r>
          </w:p>
        </w:tc>
      </w:tr>
      <w:tr w:rsidR="00D87A71" w:rsidRPr="00796DE5" w:rsidTr="00FC0C90">
        <w:trPr>
          <w:cantSplit/>
          <w:trHeight w:val="432"/>
        </w:trPr>
        <w:tc>
          <w:tcPr>
            <w:tcW w:w="5443" w:type="dxa"/>
            <w:vAlign w:val="center"/>
          </w:tcPr>
          <w:p w:rsidR="00D87A71" w:rsidRPr="00796DE5" w:rsidRDefault="00D87A71" w:rsidP="00FC0C90">
            <w:pPr>
              <w:contextualSpacing/>
              <w:jc w:val="center"/>
              <w:rPr>
                <w:rFonts w:ascii="Cambria" w:hAnsi="Cambria" w:cs="Arial"/>
                <w:bCs/>
                <w:iCs/>
                <w:sz w:val="21"/>
                <w:szCs w:val="21"/>
              </w:rPr>
            </w:pPr>
            <w:r w:rsidRPr="00796DE5">
              <w:rPr>
                <w:rFonts w:ascii="Cambria" w:hAnsi="Cambria" w:cs="Arial"/>
                <w:bCs/>
                <w:iCs/>
                <w:sz w:val="21"/>
                <w:szCs w:val="21"/>
              </w:rPr>
              <w:t>Health care in crisis</w:t>
            </w:r>
          </w:p>
        </w:tc>
        <w:tc>
          <w:tcPr>
            <w:tcW w:w="5442" w:type="dxa"/>
            <w:vAlign w:val="center"/>
          </w:tcPr>
          <w:p w:rsidR="00D87A71" w:rsidRPr="00796DE5" w:rsidRDefault="00D87A71" w:rsidP="00FC0C90">
            <w:pPr>
              <w:contextualSpacing/>
              <w:jc w:val="center"/>
              <w:rPr>
                <w:rFonts w:ascii="Cambria" w:hAnsi="Cambria" w:cs="Arial"/>
                <w:bCs/>
                <w:iCs/>
                <w:sz w:val="21"/>
                <w:szCs w:val="21"/>
              </w:rPr>
            </w:pPr>
            <w:r w:rsidRPr="00796DE5">
              <w:rPr>
                <w:rFonts w:ascii="Cambria" w:hAnsi="Cambria" w:cs="Arial"/>
                <w:bCs/>
                <w:iCs/>
                <w:sz w:val="21"/>
                <w:szCs w:val="21"/>
              </w:rPr>
              <w:t>Housing Crisis</w:t>
            </w:r>
          </w:p>
        </w:tc>
      </w:tr>
      <w:tr w:rsidR="00D87A71" w:rsidRPr="00796DE5" w:rsidTr="00FC0C90">
        <w:trPr>
          <w:cantSplit/>
          <w:trHeight w:val="425"/>
        </w:trPr>
        <w:tc>
          <w:tcPr>
            <w:tcW w:w="5443" w:type="dxa"/>
            <w:vAlign w:val="center"/>
          </w:tcPr>
          <w:p w:rsidR="00D87A71" w:rsidRPr="00796DE5" w:rsidRDefault="00D87A71" w:rsidP="00FC0C90">
            <w:pPr>
              <w:contextualSpacing/>
              <w:jc w:val="center"/>
              <w:rPr>
                <w:rFonts w:ascii="Cambria" w:hAnsi="Cambria" w:cs="Arial"/>
                <w:bCs/>
                <w:iCs/>
                <w:sz w:val="21"/>
                <w:szCs w:val="21"/>
              </w:rPr>
            </w:pPr>
            <w:r w:rsidRPr="00796DE5">
              <w:rPr>
                <w:rFonts w:ascii="Cambria" w:hAnsi="Cambria" w:cs="Arial"/>
                <w:bCs/>
                <w:iCs/>
                <w:sz w:val="21"/>
                <w:szCs w:val="21"/>
              </w:rPr>
              <w:t>Public service sectors</w:t>
            </w:r>
          </w:p>
        </w:tc>
        <w:tc>
          <w:tcPr>
            <w:tcW w:w="5442" w:type="dxa"/>
            <w:vAlign w:val="center"/>
          </w:tcPr>
          <w:p w:rsidR="00D87A71" w:rsidRPr="00796DE5" w:rsidRDefault="00D87A71" w:rsidP="00FC0C90">
            <w:pPr>
              <w:contextualSpacing/>
              <w:jc w:val="center"/>
              <w:rPr>
                <w:rFonts w:ascii="Cambria" w:hAnsi="Cambria" w:cs="Arial"/>
                <w:bCs/>
                <w:iCs/>
                <w:sz w:val="21"/>
                <w:szCs w:val="21"/>
              </w:rPr>
            </w:pPr>
            <w:r w:rsidRPr="00796DE5">
              <w:rPr>
                <w:rFonts w:ascii="Cambria" w:hAnsi="Cambria" w:cs="Arial"/>
                <w:bCs/>
                <w:iCs/>
                <w:sz w:val="21"/>
                <w:szCs w:val="21"/>
              </w:rPr>
              <w:t>Judicial and penal systems</w:t>
            </w:r>
          </w:p>
        </w:tc>
      </w:tr>
      <w:tr w:rsidR="00D87A71" w:rsidRPr="00796DE5" w:rsidTr="00FC0C90">
        <w:trPr>
          <w:cantSplit/>
          <w:trHeight w:val="432"/>
        </w:trPr>
        <w:tc>
          <w:tcPr>
            <w:tcW w:w="5443" w:type="dxa"/>
            <w:vAlign w:val="center"/>
          </w:tcPr>
          <w:p w:rsidR="00D87A71" w:rsidRPr="00796DE5" w:rsidRDefault="00D87A71" w:rsidP="00FC0C90">
            <w:pPr>
              <w:contextualSpacing/>
              <w:jc w:val="center"/>
              <w:rPr>
                <w:rFonts w:ascii="Cambria" w:hAnsi="Cambria" w:cs="Arial"/>
                <w:bCs/>
                <w:iCs/>
                <w:sz w:val="21"/>
                <w:szCs w:val="21"/>
              </w:rPr>
            </w:pPr>
            <w:r w:rsidRPr="00796DE5">
              <w:rPr>
                <w:rFonts w:ascii="Cambria" w:hAnsi="Cambria" w:cs="Arial"/>
                <w:bCs/>
                <w:iCs/>
                <w:sz w:val="21"/>
                <w:szCs w:val="21"/>
              </w:rPr>
              <w:t>Social welfare benefits &amp; support services</w:t>
            </w:r>
          </w:p>
        </w:tc>
        <w:tc>
          <w:tcPr>
            <w:tcW w:w="5442" w:type="dxa"/>
            <w:vAlign w:val="center"/>
          </w:tcPr>
          <w:p w:rsidR="00D87A71" w:rsidRPr="00796DE5" w:rsidRDefault="00D87A71" w:rsidP="00FC0C90">
            <w:pPr>
              <w:contextualSpacing/>
              <w:jc w:val="center"/>
              <w:rPr>
                <w:rFonts w:ascii="Cambria" w:hAnsi="Cambria" w:cs="Arial"/>
                <w:bCs/>
                <w:iCs/>
                <w:sz w:val="21"/>
                <w:szCs w:val="21"/>
              </w:rPr>
            </w:pPr>
            <w:r w:rsidRPr="00796DE5">
              <w:rPr>
                <w:rFonts w:ascii="Cambria" w:hAnsi="Cambria" w:cs="Arial"/>
                <w:bCs/>
                <w:iCs/>
                <w:sz w:val="21"/>
                <w:szCs w:val="21"/>
              </w:rPr>
              <w:t>Banking and lending system</w:t>
            </w:r>
          </w:p>
        </w:tc>
      </w:tr>
      <w:tr w:rsidR="00D87A71" w:rsidRPr="00796DE5" w:rsidTr="00FC0C90">
        <w:trPr>
          <w:cantSplit/>
          <w:trHeight w:val="20"/>
        </w:trPr>
        <w:tc>
          <w:tcPr>
            <w:tcW w:w="10885" w:type="dxa"/>
            <w:gridSpan w:val="2"/>
            <w:tcBorders>
              <w:top w:val="single" w:sz="4" w:space="0" w:color="auto"/>
            </w:tcBorders>
            <w:shd w:val="clear" w:color="auto" w:fill="DBE5F1"/>
            <w:vAlign w:val="center"/>
          </w:tcPr>
          <w:p w:rsidR="00D87A71" w:rsidRPr="00796DE5" w:rsidRDefault="00D87A71" w:rsidP="00FC0C90">
            <w:pPr>
              <w:contextualSpacing/>
              <w:jc w:val="center"/>
              <w:rPr>
                <w:rFonts w:ascii="Cambria" w:hAnsi="Cambria" w:cs="Arial"/>
                <w:b/>
                <w:bCs/>
                <w:iCs/>
                <w:sz w:val="21"/>
                <w:szCs w:val="21"/>
              </w:rPr>
            </w:pPr>
            <w:r w:rsidRPr="00796DE5">
              <w:rPr>
                <w:rFonts w:ascii="Cambria" w:hAnsi="Cambria" w:cs="Arial"/>
                <w:b/>
                <w:bCs/>
                <w:iCs/>
                <w:sz w:val="21"/>
                <w:szCs w:val="21"/>
              </w:rPr>
              <w:t>International Issues</w:t>
            </w:r>
          </w:p>
        </w:tc>
      </w:tr>
      <w:tr w:rsidR="00D87A71" w:rsidRPr="00796DE5" w:rsidTr="00FC0C90">
        <w:trPr>
          <w:cantSplit/>
          <w:trHeight w:val="432"/>
        </w:trPr>
        <w:tc>
          <w:tcPr>
            <w:tcW w:w="5443" w:type="dxa"/>
            <w:vAlign w:val="center"/>
          </w:tcPr>
          <w:p w:rsidR="00D87A71" w:rsidRPr="00796DE5" w:rsidRDefault="00D87A71" w:rsidP="00FC0C90">
            <w:pPr>
              <w:contextualSpacing/>
              <w:jc w:val="center"/>
              <w:rPr>
                <w:rFonts w:ascii="Cambria" w:hAnsi="Cambria" w:cs="Arial"/>
                <w:bCs/>
                <w:iCs/>
                <w:sz w:val="21"/>
                <w:szCs w:val="21"/>
              </w:rPr>
            </w:pPr>
            <w:r w:rsidRPr="00796DE5">
              <w:rPr>
                <w:rFonts w:ascii="Cambria" w:hAnsi="Cambria" w:cs="Arial"/>
                <w:bCs/>
                <w:iCs/>
                <w:sz w:val="21"/>
                <w:szCs w:val="21"/>
              </w:rPr>
              <w:t>International and regional trade agreements – EU/Mercosur</w:t>
            </w:r>
          </w:p>
        </w:tc>
        <w:tc>
          <w:tcPr>
            <w:tcW w:w="5442" w:type="dxa"/>
            <w:vAlign w:val="center"/>
          </w:tcPr>
          <w:p w:rsidR="00D87A71" w:rsidRPr="00796DE5" w:rsidRDefault="00D87A71" w:rsidP="00FC0C90">
            <w:pPr>
              <w:contextualSpacing/>
              <w:jc w:val="center"/>
              <w:rPr>
                <w:rFonts w:ascii="Cambria" w:hAnsi="Cambria" w:cs="Arial"/>
                <w:sz w:val="21"/>
                <w:szCs w:val="21"/>
              </w:rPr>
            </w:pPr>
            <w:r w:rsidRPr="00796DE5">
              <w:rPr>
                <w:rFonts w:ascii="Cambria" w:hAnsi="Cambria" w:cs="Arial"/>
                <w:sz w:val="21"/>
                <w:szCs w:val="21"/>
              </w:rPr>
              <w:t>International relations</w:t>
            </w:r>
          </w:p>
        </w:tc>
      </w:tr>
      <w:tr w:rsidR="00D87A71" w:rsidRPr="00796DE5" w:rsidTr="00FC0C90">
        <w:trPr>
          <w:cantSplit/>
          <w:trHeight w:val="432"/>
        </w:trPr>
        <w:tc>
          <w:tcPr>
            <w:tcW w:w="5443" w:type="dxa"/>
            <w:vAlign w:val="center"/>
          </w:tcPr>
          <w:p w:rsidR="00D87A71" w:rsidRPr="00796DE5" w:rsidRDefault="00D87A71" w:rsidP="00FC0C90">
            <w:pPr>
              <w:contextualSpacing/>
              <w:jc w:val="center"/>
              <w:rPr>
                <w:rFonts w:ascii="Cambria" w:hAnsi="Cambria" w:cs="Arial"/>
                <w:bCs/>
                <w:iCs/>
                <w:sz w:val="21"/>
                <w:szCs w:val="21"/>
              </w:rPr>
            </w:pPr>
            <w:r w:rsidRPr="00796DE5">
              <w:rPr>
                <w:rFonts w:ascii="Cambria" w:hAnsi="Cambria" w:cs="Arial"/>
                <w:sz w:val="21"/>
                <w:szCs w:val="21"/>
              </w:rPr>
              <w:t>European and South American relationships, China new player?</w:t>
            </w:r>
          </w:p>
        </w:tc>
        <w:tc>
          <w:tcPr>
            <w:tcW w:w="5442" w:type="dxa"/>
            <w:vAlign w:val="center"/>
          </w:tcPr>
          <w:p w:rsidR="00D87A71" w:rsidRPr="00796DE5" w:rsidRDefault="00D87A71" w:rsidP="00FC0C90">
            <w:pPr>
              <w:shd w:val="clear" w:color="auto" w:fill="FFFFFF"/>
              <w:contextualSpacing/>
              <w:jc w:val="center"/>
              <w:rPr>
                <w:rFonts w:ascii="Cambria" w:hAnsi="Cambria" w:cs="Arial"/>
                <w:sz w:val="21"/>
                <w:szCs w:val="21"/>
              </w:rPr>
            </w:pPr>
            <w:r w:rsidRPr="00796DE5">
              <w:rPr>
                <w:rFonts w:ascii="Cambria" w:hAnsi="Cambria" w:cs="Arial"/>
                <w:bCs/>
                <w:iCs/>
                <w:sz w:val="21"/>
                <w:szCs w:val="21"/>
              </w:rPr>
              <w:t>IMF lending</w:t>
            </w:r>
          </w:p>
        </w:tc>
      </w:tr>
      <w:tr w:rsidR="00D87A71" w:rsidRPr="00796DE5" w:rsidTr="00FC0C90">
        <w:trPr>
          <w:cantSplit/>
          <w:trHeight w:val="317"/>
        </w:trPr>
        <w:tc>
          <w:tcPr>
            <w:tcW w:w="10885" w:type="dxa"/>
            <w:gridSpan w:val="2"/>
            <w:shd w:val="clear" w:color="auto" w:fill="D9E2F3" w:themeFill="accent1" w:themeFillTint="33"/>
            <w:vAlign w:val="center"/>
          </w:tcPr>
          <w:p w:rsidR="00D87A71" w:rsidRPr="00796DE5" w:rsidRDefault="00D87A71" w:rsidP="00FC0C90">
            <w:pPr>
              <w:contextualSpacing/>
              <w:jc w:val="center"/>
              <w:rPr>
                <w:rFonts w:ascii="Cambria" w:hAnsi="Cambria" w:cs="Arial"/>
                <w:b/>
                <w:sz w:val="21"/>
                <w:szCs w:val="21"/>
              </w:rPr>
            </w:pPr>
            <w:r w:rsidRPr="00796DE5">
              <w:rPr>
                <w:rFonts w:ascii="Cambria" w:hAnsi="Cambria" w:cs="Arial"/>
                <w:b/>
                <w:sz w:val="21"/>
                <w:szCs w:val="21"/>
              </w:rPr>
              <w:t xml:space="preserve">Environmental Issues </w:t>
            </w:r>
          </w:p>
        </w:tc>
      </w:tr>
      <w:tr w:rsidR="00D87A71" w:rsidRPr="00796DE5" w:rsidTr="00FC0C90">
        <w:trPr>
          <w:cantSplit/>
          <w:trHeight w:val="432"/>
        </w:trPr>
        <w:tc>
          <w:tcPr>
            <w:tcW w:w="5443" w:type="dxa"/>
            <w:vAlign w:val="center"/>
          </w:tcPr>
          <w:p w:rsidR="00D87A71" w:rsidRPr="00796DE5" w:rsidRDefault="00D87A71" w:rsidP="00FC0C90">
            <w:pPr>
              <w:contextualSpacing/>
              <w:jc w:val="center"/>
              <w:rPr>
                <w:rFonts w:ascii="Cambria" w:hAnsi="Cambria" w:cs="Arial"/>
                <w:bCs/>
                <w:iCs/>
                <w:sz w:val="21"/>
                <w:szCs w:val="21"/>
              </w:rPr>
            </w:pPr>
            <w:r w:rsidRPr="00796DE5">
              <w:rPr>
                <w:rFonts w:ascii="Cambria" w:hAnsi="Cambria" w:cs="Arial"/>
                <w:bCs/>
                <w:iCs/>
                <w:sz w:val="21"/>
                <w:szCs w:val="21"/>
              </w:rPr>
              <w:t>Climate change – loss of glaciers, Air Pollution, Unclean drinking water</w:t>
            </w:r>
          </w:p>
        </w:tc>
        <w:tc>
          <w:tcPr>
            <w:tcW w:w="5442" w:type="dxa"/>
            <w:vAlign w:val="center"/>
          </w:tcPr>
          <w:p w:rsidR="00D87A71" w:rsidRPr="00796DE5" w:rsidRDefault="00D87A71" w:rsidP="00FC0C90">
            <w:pPr>
              <w:contextualSpacing/>
              <w:jc w:val="center"/>
              <w:rPr>
                <w:rFonts w:ascii="Cambria" w:hAnsi="Cambria" w:cs="Arial"/>
                <w:sz w:val="21"/>
                <w:szCs w:val="21"/>
              </w:rPr>
            </w:pPr>
            <w:r w:rsidRPr="00796DE5">
              <w:rPr>
                <w:rFonts w:ascii="Cambria" w:hAnsi="Cambria" w:cs="Arial"/>
                <w:sz w:val="21"/>
                <w:szCs w:val="21"/>
              </w:rPr>
              <w:t>Loss of agricultural lands, drought, erosion, salinization, deforestation</w:t>
            </w:r>
          </w:p>
        </w:tc>
      </w:tr>
    </w:tbl>
    <w:p w:rsidR="00D87A71" w:rsidRDefault="00D87A71" w:rsidP="00796DE5">
      <w:pPr>
        <w:spacing w:after="0" w:line="240" w:lineRule="auto"/>
        <w:rPr>
          <w:rFonts w:ascii="Cambria" w:eastAsia="Times New Roman" w:hAnsi="Cambria" w:cs="Arial"/>
          <w:iCs/>
          <w:color w:val="000000"/>
          <w:sz w:val="24"/>
          <w:szCs w:val="18"/>
        </w:rPr>
      </w:pPr>
    </w:p>
    <w:sectPr w:rsidR="00D87A71" w:rsidSect="00021C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E5374"/>
    <w:multiLevelType w:val="multilevel"/>
    <w:tmpl w:val="9DC052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532878"/>
    <w:multiLevelType w:val="multilevel"/>
    <w:tmpl w:val="8B129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572D22"/>
    <w:multiLevelType w:val="multilevel"/>
    <w:tmpl w:val="6C10F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8B3521"/>
    <w:multiLevelType w:val="multilevel"/>
    <w:tmpl w:val="EA1A9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CE7"/>
    <w:rsid w:val="00021CE7"/>
    <w:rsid w:val="000C785A"/>
    <w:rsid w:val="00154048"/>
    <w:rsid w:val="00451445"/>
    <w:rsid w:val="00611AE7"/>
    <w:rsid w:val="00665906"/>
    <w:rsid w:val="00796DE5"/>
    <w:rsid w:val="007A66BD"/>
    <w:rsid w:val="00816732"/>
    <w:rsid w:val="00AF7B11"/>
    <w:rsid w:val="00C7279A"/>
    <w:rsid w:val="00C93BF2"/>
    <w:rsid w:val="00D87A71"/>
    <w:rsid w:val="00F56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0F2F4"/>
  <w15:chartTrackingRefBased/>
  <w15:docId w15:val="{4177547A-EA12-46A3-833D-2B1F7058C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1C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279A"/>
    <w:rPr>
      <w:color w:val="808080"/>
    </w:rPr>
  </w:style>
  <w:style w:type="table" w:styleId="TableGrid">
    <w:name w:val="Table Grid"/>
    <w:basedOn w:val="TableNormal"/>
    <w:uiPriority w:val="39"/>
    <w:rsid w:val="00C727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66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6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8E8B3-5FAB-4262-A8C8-CCF4E2844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4</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Lehigh University</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Gallagher</dc:creator>
  <cp:keywords/>
  <dc:description/>
  <cp:lastModifiedBy>Mel Gallagher</cp:lastModifiedBy>
  <cp:revision>6</cp:revision>
  <cp:lastPrinted>2020-01-17T20:36:00Z</cp:lastPrinted>
  <dcterms:created xsi:type="dcterms:W3CDTF">2020-01-17T18:59:00Z</dcterms:created>
  <dcterms:modified xsi:type="dcterms:W3CDTF">2020-01-17T20:51:00Z</dcterms:modified>
</cp:coreProperties>
</file>